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0BAF4" w14:textId="77777777" w:rsidR="000B4C88" w:rsidRPr="008D13CF" w:rsidRDefault="000B4C88" w:rsidP="00675FF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3AB2EF9" wp14:editId="6935EDD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E03B" w14:textId="77777777" w:rsidR="000B4C88" w:rsidRPr="008D13CF" w:rsidRDefault="000B4C88" w:rsidP="000B4C88">
      <w:pPr>
        <w:pStyle w:val="ConsPlusTitle"/>
        <w:widowControl/>
        <w:jc w:val="center"/>
        <w:rPr>
          <w:sz w:val="32"/>
          <w:szCs w:val="32"/>
        </w:rPr>
      </w:pPr>
      <w:r w:rsidRPr="008D13CF">
        <w:rPr>
          <w:sz w:val="32"/>
          <w:szCs w:val="32"/>
        </w:rPr>
        <w:t>П О С Т А Н О В Л Е Н И Е</w:t>
      </w:r>
    </w:p>
    <w:p w14:paraId="16571D1D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</w:p>
    <w:p w14:paraId="2704A7AB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8D13CF">
        <w:rPr>
          <w:sz w:val="28"/>
          <w:szCs w:val="28"/>
        </w:rPr>
        <w:t>ПРАВИТЕЛЬСТВА</w:t>
      </w:r>
      <w:r w:rsidRPr="008D13CF">
        <w:rPr>
          <w:sz w:val="28"/>
          <w:szCs w:val="28"/>
          <w:lang w:val="en-US"/>
        </w:rPr>
        <w:t xml:space="preserve"> </w:t>
      </w:r>
    </w:p>
    <w:p w14:paraId="78A1258E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  <w:r w:rsidRPr="008D13CF">
        <w:rPr>
          <w:b w:val="0"/>
          <w:sz w:val="28"/>
          <w:szCs w:val="28"/>
        </w:rPr>
        <w:t xml:space="preserve"> </w:t>
      </w:r>
      <w:r w:rsidRPr="008D13CF">
        <w:rPr>
          <w:sz w:val="28"/>
          <w:szCs w:val="28"/>
        </w:rPr>
        <w:t>КАМЧАТСКОГО КРАЯ</w:t>
      </w:r>
    </w:p>
    <w:p w14:paraId="58617F4C" w14:textId="77777777" w:rsidR="000B4C88" w:rsidRPr="008D13CF" w:rsidRDefault="000B4C88" w:rsidP="000B4C8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B4C88" w:rsidRPr="008D13CF" w14:paraId="034D343F" w14:textId="77777777" w:rsidTr="00080E38">
        <w:tc>
          <w:tcPr>
            <w:tcW w:w="2552" w:type="dxa"/>
            <w:tcBorders>
              <w:bottom w:val="single" w:sz="4" w:space="0" w:color="auto"/>
            </w:tcBorders>
          </w:tcPr>
          <w:p w14:paraId="2F5D65C5" w14:textId="77777777" w:rsidR="000B4C88" w:rsidRPr="008D13CF" w:rsidRDefault="000B4C88" w:rsidP="00080E38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D160445" w14:textId="77777777" w:rsidR="000B4C88" w:rsidRPr="008D13CF" w:rsidRDefault="000B4C88" w:rsidP="00080E38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E8C67" w14:textId="77777777" w:rsidR="000B4C88" w:rsidRPr="008D13CF" w:rsidRDefault="000B4C88" w:rsidP="00080E38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3DA0CC9" w14:textId="77777777" w:rsidR="000B4C88" w:rsidRPr="008D13CF" w:rsidRDefault="000B4C88" w:rsidP="000B4C8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1F2941D5" w14:textId="77777777" w:rsidR="000B4C88" w:rsidRPr="008D13CF" w:rsidRDefault="000B4C88" w:rsidP="000B4C88">
      <w:pPr>
        <w:pStyle w:val="ConsPlusNormal"/>
        <w:widowControl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0B4C88" w:rsidRPr="000B4C88" w14:paraId="06A801AE" w14:textId="77777777" w:rsidTr="00C85FC3">
        <w:tc>
          <w:tcPr>
            <w:tcW w:w="4995" w:type="dxa"/>
          </w:tcPr>
          <w:p w14:paraId="0CCF4573" w14:textId="0213D62D" w:rsidR="000B4C88" w:rsidRPr="000B4C88" w:rsidRDefault="00B13087" w:rsidP="00701EE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</w:t>
            </w:r>
            <w:r w:rsidR="000B4C88" w:rsidRPr="000B4C88"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t>постановление</w:t>
            </w:r>
            <w:r w:rsidR="000B4C88" w:rsidRPr="000B4C88">
              <w:rPr>
                <w:bCs/>
                <w:sz w:val="28"/>
                <w:szCs w:val="28"/>
              </w:rPr>
              <w:t xml:space="preserve"> Правительства Камчатского края от 19.12.2008 № 41</w:t>
            </w:r>
            <w:r w:rsidR="00C85FC3">
              <w:rPr>
                <w:bCs/>
                <w:sz w:val="28"/>
                <w:szCs w:val="28"/>
              </w:rPr>
              <w:t xml:space="preserve">8-П «Об утверждении Положения о </w:t>
            </w:r>
            <w:r w:rsidR="000B4C88" w:rsidRPr="000B4C88">
              <w:rPr>
                <w:bCs/>
                <w:sz w:val="28"/>
                <w:szCs w:val="28"/>
              </w:rPr>
              <w:t xml:space="preserve">Государственной жилищной инспекции Камчатского края» </w:t>
            </w:r>
          </w:p>
        </w:tc>
      </w:tr>
    </w:tbl>
    <w:p w14:paraId="2DF482DA" w14:textId="77777777" w:rsidR="004768D3" w:rsidRPr="000B4C88" w:rsidRDefault="004768D3" w:rsidP="00C85FC3">
      <w:pPr>
        <w:adjustRightInd w:val="0"/>
        <w:jc w:val="both"/>
        <w:rPr>
          <w:sz w:val="28"/>
          <w:szCs w:val="28"/>
        </w:rPr>
      </w:pPr>
    </w:p>
    <w:p w14:paraId="37E4F8B9" w14:textId="77777777" w:rsidR="000B4C88" w:rsidRDefault="000B4C88" w:rsidP="000B4C88">
      <w:pPr>
        <w:adjustRightInd w:val="0"/>
        <w:ind w:firstLine="720"/>
        <w:jc w:val="both"/>
        <w:rPr>
          <w:sz w:val="28"/>
          <w:szCs w:val="28"/>
        </w:rPr>
      </w:pPr>
      <w:r w:rsidRPr="000B4C88">
        <w:rPr>
          <w:sz w:val="28"/>
          <w:szCs w:val="28"/>
        </w:rPr>
        <w:t>ПРАВИТЕЛЬСТВО ПОСТАНОВЛЯЕТ:</w:t>
      </w:r>
    </w:p>
    <w:p w14:paraId="6626A6C6" w14:textId="77777777" w:rsidR="000B4C88" w:rsidRPr="000B4C88" w:rsidRDefault="000B4C88" w:rsidP="000B4C88">
      <w:pPr>
        <w:adjustRightInd w:val="0"/>
        <w:ind w:firstLine="720"/>
        <w:jc w:val="both"/>
        <w:rPr>
          <w:sz w:val="28"/>
          <w:szCs w:val="28"/>
        </w:rPr>
      </w:pPr>
    </w:p>
    <w:p w14:paraId="41AF8C5D" w14:textId="77777777" w:rsidR="00B13087" w:rsidRDefault="000B4C88" w:rsidP="00476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4C88">
        <w:rPr>
          <w:sz w:val="28"/>
          <w:szCs w:val="28"/>
        </w:rPr>
        <w:t xml:space="preserve">1. Внести </w:t>
      </w:r>
      <w:r w:rsidR="00B13087">
        <w:rPr>
          <w:sz w:val="28"/>
          <w:szCs w:val="28"/>
        </w:rPr>
        <w:t xml:space="preserve">в </w:t>
      </w:r>
      <w:r w:rsidR="00B13087">
        <w:rPr>
          <w:bCs/>
          <w:sz w:val="28"/>
          <w:szCs w:val="28"/>
        </w:rPr>
        <w:t>постановление</w:t>
      </w:r>
      <w:r w:rsidRPr="000B4C88">
        <w:rPr>
          <w:bCs/>
          <w:sz w:val="28"/>
          <w:szCs w:val="28"/>
        </w:rPr>
        <w:t xml:space="preserve"> Правительства Камчатского края от 19.12.2008 № 418-П «Об утверждении Положения о Государственной жилищной инспе</w:t>
      </w:r>
      <w:r w:rsidR="00675FF0">
        <w:rPr>
          <w:bCs/>
          <w:sz w:val="28"/>
          <w:szCs w:val="28"/>
        </w:rPr>
        <w:t>кции Камчатского края»</w:t>
      </w:r>
      <w:r w:rsidR="00B13087">
        <w:rPr>
          <w:bCs/>
          <w:sz w:val="28"/>
          <w:szCs w:val="28"/>
        </w:rPr>
        <w:t xml:space="preserve"> следующие изменения:</w:t>
      </w:r>
    </w:p>
    <w:p w14:paraId="2C8D6320" w14:textId="77777777" w:rsidR="000800A2" w:rsidRDefault="00B13087" w:rsidP="00476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0800A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реамбул</w:t>
      </w:r>
      <w:r w:rsidR="000800A2">
        <w:rPr>
          <w:bCs/>
          <w:sz w:val="28"/>
          <w:szCs w:val="28"/>
        </w:rPr>
        <w:t>у изложить в следующей редакции:</w:t>
      </w:r>
    </w:p>
    <w:p w14:paraId="7CC054D9" w14:textId="6FCC48B0" w:rsidR="00B13087" w:rsidRDefault="00B13087" w:rsidP="00476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800A2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постановлени</w:t>
      </w:r>
      <w:r w:rsidR="000800A2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м</w:t>
      </w:r>
      <w:r w:rsidR="000800A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Губернатора Камч</w:t>
      </w:r>
      <w:r w:rsidR="007D171B">
        <w:rPr>
          <w:bCs/>
          <w:sz w:val="28"/>
          <w:szCs w:val="28"/>
        </w:rPr>
        <w:t xml:space="preserve">атского края от </w:t>
      </w:r>
      <w:r w:rsidR="000800A2">
        <w:rPr>
          <w:bCs/>
          <w:sz w:val="28"/>
          <w:szCs w:val="28"/>
        </w:rPr>
        <w:t>21</w:t>
      </w:r>
      <w:r w:rsidR="007D171B">
        <w:rPr>
          <w:bCs/>
          <w:sz w:val="28"/>
          <w:szCs w:val="28"/>
        </w:rPr>
        <w:t>.0</w:t>
      </w:r>
      <w:r w:rsidR="000800A2">
        <w:rPr>
          <w:bCs/>
          <w:sz w:val="28"/>
          <w:szCs w:val="28"/>
        </w:rPr>
        <w:t>9</w:t>
      </w:r>
      <w:r w:rsidR="007D171B">
        <w:rPr>
          <w:bCs/>
          <w:sz w:val="28"/>
          <w:szCs w:val="28"/>
        </w:rPr>
        <w:t>.20</w:t>
      </w:r>
      <w:r w:rsidR="000800A2">
        <w:rPr>
          <w:bCs/>
          <w:sz w:val="28"/>
          <w:szCs w:val="28"/>
        </w:rPr>
        <w:t>20</w:t>
      </w:r>
      <w:r w:rsidR="007D171B">
        <w:rPr>
          <w:bCs/>
          <w:sz w:val="28"/>
          <w:szCs w:val="28"/>
        </w:rPr>
        <w:t xml:space="preserve"> № </w:t>
      </w:r>
      <w:r w:rsidR="000800A2">
        <w:rPr>
          <w:bCs/>
          <w:sz w:val="28"/>
          <w:szCs w:val="28"/>
        </w:rPr>
        <w:t>171</w:t>
      </w:r>
      <w:r w:rsidR="007D17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утверждении структуры исполнительных органов государственной власти Камчатского края»</w:t>
      </w:r>
      <w:r w:rsidR="000800A2">
        <w:rPr>
          <w:bCs/>
          <w:sz w:val="28"/>
          <w:szCs w:val="28"/>
        </w:rPr>
        <w:t>, от 27.05.2022</w:t>
      </w:r>
      <w:r>
        <w:rPr>
          <w:bCs/>
          <w:sz w:val="28"/>
          <w:szCs w:val="28"/>
        </w:rPr>
        <w:t xml:space="preserve"> </w:t>
      </w:r>
      <w:r w:rsidR="0062774B">
        <w:rPr>
          <w:bCs/>
          <w:sz w:val="28"/>
          <w:szCs w:val="28"/>
        </w:rPr>
        <w:t xml:space="preserve">№ </w:t>
      </w:r>
      <w:r w:rsidR="000800A2">
        <w:rPr>
          <w:bCs/>
          <w:sz w:val="28"/>
          <w:szCs w:val="28"/>
        </w:rPr>
        <w:t>57</w:t>
      </w:r>
      <w:r w:rsidR="0062774B">
        <w:rPr>
          <w:bCs/>
          <w:sz w:val="28"/>
          <w:szCs w:val="28"/>
        </w:rPr>
        <w:t xml:space="preserve"> «О</w:t>
      </w:r>
      <w:r w:rsidR="000800A2">
        <w:rPr>
          <w:bCs/>
          <w:sz w:val="28"/>
          <w:szCs w:val="28"/>
        </w:rPr>
        <w:t xml:space="preserve"> системе исполнительных органов Камчатского края</w:t>
      </w:r>
      <w:r w:rsidR="0062774B">
        <w:rPr>
          <w:bCs/>
          <w:sz w:val="28"/>
          <w:szCs w:val="28"/>
        </w:rPr>
        <w:t>»;</w:t>
      </w:r>
    </w:p>
    <w:p w14:paraId="4E8F4A61" w14:textId="77777777" w:rsidR="000F2796" w:rsidRDefault="000F2796" w:rsidP="00476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3697C7C2" w14:textId="75116C6B" w:rsidR="000F2796" w:rsidRDefault="000F2796" w:rsidP="000F2796">
      <w:pPr>
        <w:adjustRightInd w:val="0"/>
        <w:ind w:firstLine="720"/>
        <w:jc w:val="both"/>
        <w:rPr>
          <w:sz w:val="28"/>
          <w:szCs w:val="28"/>
        </w:rPr>
      </w:pPr>
      <w:r w:rsidRPr="000B4C88">
        <w:rPr>
          <w:sz w:val="28"/>
          <w:szCs w:val="28"/>
        </w:rPr>
        <w:t>ПРАВИТЕЛЬСТВО ПОСТАНОВЛЯЕТ:</w:t>
      </w:r>
      <w:r>
        <w:rPr>
          <w:sz w:val="28"/>
          <w:szCs w:val="28"/>
        </w:rPr>
        <w:t>»;</w:t>
      </w:r>
    </w:p>
    <w:p w14:paraId="6B7A264B" w14:textId="0AB8B73B" w:rsidR="000F2796" w:rsidRDefault="0062774B" w:rsidP="004768D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0F2796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приложени</w:t>
      </w:r>
      <w:r w:rsidR="000F2796">
        <w:rPr>
          <w:bCs/>
          <w:sz w:val="28"/>
          <w:szCs w:val="28"/>
        </w:rPr>
        <w:t>и:</w:t>
      </w:r>
    </w:p>
    <w:p w14:paraId="331E9120" w14:textId="0FDDC7F1" w:rsidR="00A46772" w:rsidRDefault="000F2796" w:rsidP="00A467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A46772">
        <w:rPr>
          <w:bCs/>
          <w:sz w:val="28"/>
          <w:szCs w:val="28"/>
        </w:rPr>
        <w:t xml:space="preserve">в </w:t>
      </w:r>
      <w:r w:rsidR="00605BE9">
        <w:rPr>
          <w:bCs/>
          <w:sz w:val="28"/>
          <w:szCs w:val="28"/>
        </w:rPr>
        <w:t>част</w:t>
      </w:r>
      <w:r w:rsidR="00A46772">
        <w:rPr>
          <w:bCs/>
          <w:sz w:val="28"/>
          <w:szCs w:val="28"/>
        </w:rPr>
        <w:t>и</w:t>
      </w:r>
      <w:r w:rsidR="00605BE9">
        <w:rPr>
          <w:bCs/>
          <w:sz w:val="28"/>
          <w:szCs w:val="28"/>
        </w:rPr>
        <w:t xml:space="preserve"> 1 </w:t>
      </w:r>
      <w:r w:rsidR="00A46772">
        <w:rPr>
          <w:bCs/>
          <w:sz w:val="28"/>
          <w:szCs w:val="28"/>
        </w:rPr>
        <w:t xml:space="preserve">слова «государственной власти» исключить, слово </w:t>
      </w:r>
      <w:r w:rsidR="00D74779">
        <w:rPr>
          <w:bCs/>
          <w:sz w:val="28"/>
          <w:szCs w:val="28"/>
        </w:rPr>
        <w:t>«надзор» заменить словами «контроль (надзор</w:t>
      </w:r>
      <w:r w:rsidR="00A46772">
        <w:rPr>
          <w:bCs/>
          <w:sz w:val="28"/>
          <w:szCs w:val="28"/>
        </w:rPr>
        <w:t>)»;</w:t>
      </w:r>
    </w:p>
    <w:p w14:paraId="5B60DEEB" w14:textId="44E77FF3" w:rsidR="00113FFD" w:rsidRDefault="001E3BB8" w:rsidP="00A41780">
      <w:pPr>
        <w:autoSpaceDE w:val="0"/>
        <w:autoSpaceDN w:val="0"/>
        <w:spacing w:before="40" w:after="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в части 3 слова «государственной власти» исключить;</w:t>
      </w:r>
    </w:p>
    <w:p w14:paraId="767F2B0E" w14:textId="77777777" w:rsidR="00572A05" w:rsidRDefault="00AF0494" w:rsidP="00A41780">
      <w:pPr>
        <w:autoSpaceDE w:val="0"/>
        <w:autoSpaceDN w:val="0"/>
        <w:spacing w:before="40" w:after="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част</w:t>
      </w:r>
      <w:r w:rsidR="00572A0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19 </w:t>
      </w:r>
      <w:r w:rsidR="00572A05">
        <w:rPr>
          <w:bCs/>
          <w:sz w:val="28"/>
          <w:szCs w:val="28"/>
        </w:rPr>
        <w:t>изложить в следующей редакции:</w:t>
      </w:r>
    </w:p>
    <w:p w14:paraId="36C213C9" w14:textId="1B42CE0A" w:rsidR="00E81C77" w:rsidRDefault="00572A05" w:rsidP="00E81C77">
      <w:pPr>
        <w:autoSpaceDE w:val="0"/>
        <w:autoSpaceDN w:val="0"/>
        <w:spacing w:before="40" w:after="4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«19. Осуществляет региональный государственный жилищный надзор на территории Камчатского края, в том числе за соблюдением </w:t>
      </w:r>
      <w:r w:rsidR="00E81C77">
        <w:rPr>
          <w:sz w:val="28"/>
        </w:rPr>
        <w:t>юридическими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лицами,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индивидуальными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предпринимателями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и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гражданами обязательных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требований,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установленных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жилищным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законодательством,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законодательством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об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энергосбережении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и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о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повышении энергетической эффективности в отношении жилищного фонда, за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исключением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муниципального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жилищного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фонда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(далее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–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обязательные</w:t>
      </w:r>
      <w:r w:rsidR="00E81C77">
        <w:rPr>
          <w:spacing w:val="1"/>
          <w:sz w:val="28"/>
        </w:rPr>
        <w:t xml:space="preserve"> </w:t>
      </w:r>
      <w:r w:rsidR="00E81C77">
        <w:rPr>
          <w:sz w:val="28"/>
        </w:rPr>
        <w:t>требования):</w:t>
      </w:r>
    </w:p>
    <w:p w14:paraId="4E7DDF42" w14:textId="5D2DBC10" w:rsidR="00E81C77" w:rsidRDefault="00E81C77" w:rsidP="00E81C77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>1</w:t>
      </w:r>
      <w:r w:rsidR="00694D2A">
        <w:rPr>
          <w:sz w:val="28"/>
        </w:rPr>
        <w:t>9.1.</w:t>
      </w:r>
      <w:r>
        <w:rPr>
          <w:sz w:val="28"/>
        </w:rPr>
        <w:t xml:space="preserve"> требований к использованию и сохранности жилищного фонда,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использованию и содержанию общего имущества собственников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 домах, порядку осуществления перевода жилого помещения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нежилое помещение и нежилого помещения в жилое в многоквартирном доме,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осуществления перепланировки и (или) переустройства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 доме;</w:t>
      </w:r>
    </w:p>
    <w:p w14:paraId="19FA90FD" w14:textId="77777777" w:rsidR="00694D2A" w:rsidRDefault="00694D2A" w:rsidP="00694D2A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19.2. </w:t>
      </w:r>
      <w:r w:rsidR="00E81C77" w:rsidRPr="000D3FA1">
        <w:rPr>
          <w:sz w:val="28"/>
        </w:rPr>
        <w:t>требований</w:t>
      </w:r>
      <w:r w:rsidR="00E81C77" w:rsidRPr="000D3FA1">
        <w:rPr>
          <w:spacing w:val="1"/>
          <w:sz w:val="28"/>
        </w:rPr>
        <w:t xml:space="preserve"> </w:t>
      </w:r>
      <w:r w:rsidR="00E81C77" w:rsidRPr="000D3FA1">
        <w:rPr>
          <w:sz w:val="28"/>
        </w:rPr>
        <w:t>к</w:t>
      </w:r>
      <w:r w:rsidR="00E81C77" w:rsidRPr="000D3FA1">
        <w:rPr>
          <w:spacing w:val="1"/>
          <w:sz w:val="28"/>
        </w:rPr>
        <w:t xml:space="preserve"> </w:t>
      </w:r>
      <w:r w:rsidR="00E81C77" w:rsidRPr="000D3FA1">
        <w:rPr>
          <w:sz w:val="28"/>
        </w:rPr>
        <w:t>формированию</w:t>
      </w:r>
      <w:r w:rsidR="00E81C77" w:rsidRPr="000D3FA1">
        <w:rPr>
          <w:spacing w:val="1"/>
          <w:sz w:val="28"/>
        </w:rPr>
        <w:t xml:space="preserve"> </w:t>
      </w:r>
      <w:r w:rsidR="00E81C77" w:rsidRPr="000D3FA1">
        <w:rPr>
          <w:sz w:val="28"/>
        </w:rPr>
        <w:t>фондов</w:t>
      </w:r>
      <w:r w:rsidR="00E81C77" w:rsidRPr="000D3FA1">
        <w:rPr>
          <w:spacing w:val="1"/>
          <w:sz w:val="28"/>
        </w:rPr>
        <w:t xml:space="preserve"> </w:t>
      </w:r>
      <w:r w:rsidR="00E81C77" w:rsidRPr="000D3FA1">
        <w:rPr>
          <w:sz w:val="28"/>
        </w:rPr>
        <w:t>капитального</w:t>
      </w:r>
      <w:r w:rsidR="00E81C77" w:rsidRPr="000D3FA1">
        <w:rPr>
          <w:spacing w:val="1"/>
          <w:sz w:val="28"/>
        </w:rPr>
        <w:t xml:space="preserve"> </w:t>
      </w:r>
      <w:r w:rsidR="00E81C77" w:rsidRPr="000D3FA1">
        <w:rPr>
          <w:sz w:val="28"/>
        </w:rPr>
        <w:t>ремонта;</w:t>
      </w:r>
    </w:p>
    <w:p w14:paraId="7A101954" w14:textId="77777777" w:rsidR="00694D2A" w:rsidRDefault="00694D2A" w:rsidP="00694D2A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19.3. </w:t>
      </w:r>
      <w:r w:rsidR="00E81C77" w:rsidRPr="00694D2A">
        <w:rPr>
          <w:sz w:val="28"/>
        </w:rPr>
        <w:t>требований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к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созданию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и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деятельности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юридических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лиц,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индивидуальных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предпринимателей,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осуществляющих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управление</w:t>
      </w:r>
      <w:r w:rsidR="00E81C77" w:rsidRPr="00694D2A">
        <w:rPr>
          <w:spacing w:val="-67"/>
          <w:sz w:val="28"/>
        </w:rPr>
        <w:t xml:space="preserve"> </w:t>
      </w:r>
      <w:r w:rsidR="00E81C77" w:rsidRPr="00694D2A">
        <w:rPr>
          <w:sz w:val="28"/>
        </w:rPr>
        <w:t>многоквартирными домами, оказывающих услуги и (или) выполняющих работы</w:t>
      </w:r>
      <w:r w:rsidR="00E81C77" w:rsidRPr="00694D2A">
        <w:rPr>
          <w:spacing w:val="1"/>
          <w:sz w:val="28"/>
        </w:rPr>
        <w:t xml:space="preserve"> </w:t>
      </w:r>
      <w:r w:rsidR="00E81C77" w:rsidRPr="00694D2A">
        <w:rPr>
          <w:sz w:val="28"/>
        </w:rPr>
        <w:t>по</w:t>
      </w:r>
      <w:r w:rsidR="00E81C77" w:rsidRPr="00694D2A">
        <w:rPr>
          <w:spacing w:val="-2"/>
          <w:sz w:val="28"/>
        </w:rPr>
        <w:t xml:space="preserve"> </w:t>
      </w:r>
      <w:r w:rsidR="00E81C77" w:rsidRPr="00694D2A">
        <w:rPr>
          <w:sz w:val="28"/>
        </w:rPr>
        <w:t>содержанию</w:t>
      </w:r>
      <w:r w:rsidR="00E81C77" w:rsidRPr="00694D2A">
        <w:rPr>
          <w:spacing w:val="-2"/>
          <w:sz w:val="28"/>
        </w:rPr>
        <w:t xml:space="preserve"> </w:t>
      </w:r>
      <w:r w:rsidR="00E81C77" w:rsidRPr="00694D2A">
        <w:rPr>
          <w:sz w:val="28"/>
        </w:rPr>
        <w:t>и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ремонту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общего имущества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в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многоквартирных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домах;</w:t>
      </w:r>
    </w:p>
    <w:p w14:paraId="6D77F946" w14:textId="21A38E58" w:rsidR="00E81C77" w:rsidRDefault="00694D2A" w:rsidP="00694D2A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19.4. </w:t>
      </w:r>
      <w:r w:rsidR="00E81C77" w:rsidRPr="00694D2A">
        <w:rPr>
          <w:sz w:val="28"/>
        </w:rPr>
        <w:t>требований</w:t>
      </w:r>
      <w:r w:rsidR="00E81C77" w:rsidRPr="00694D2A">
        <w:rPr>
          <w:spacing w:val="66"/>
          <w:sz w:val="28"/>
        </w:rPr>
        <w:t xml:space="preserve"> </w:t>
      </w:r>
      <w:r w:rsidR="00E81C77" w:rsidRPr="00694D2A">
        <w:rPr>
          <w:sz w:val="28"/>
        </w:rPr>
        <w:t>к</w:t>
      </w:r>
      <w:r w:rsidR="00E81C77" w:rsidRPr="00694D2A">
        <w:rPr>
          <w:spacing w:val="65"/>
          <w:sz w:val="28"/>
        </w:rPr>
        <w:t xml:space="preserve"> </w:t>
      </w:r>
      <w:r w:rsidR="00E81C77" w:rsidRPr="00694D2A">
        <w:rPr>
          <w:sz w:val="28"/>
        </w:rPr>
        <w:t>предоставлению</w:t>
      </w:r>
      <w:r w:rsidR="00E81C77" w:rsidRPr="00694D2A">
        <w:rPr>
          <w:spacing w:val="66"/>
          <w:sz w:val="28"/>
        </w:rPr>
        <w:t xml:space="preserve"> </w:t>
      </w:r>
      <w:r w:rsidR="00E81C77" w:rsidRPr="00694D2A">
        <w:rPr>
          <w:sz w:val="28"/>
        </w:rPr>
        <w:t>коммунальных</w:t>
      </w:r>
      <w:r w:rsidR="00E81C77" w:rsidRPr="00694D2A">
        <w:rPr>
          <w:spacing w:val="65"/>
          <w:sz w:val="28"/>
        </w:rPr>
        <w:t xml:space="preserve"> </w:t>
      </w:r>
      <w:r w:rsidR="00E81C77" w:rsidRPr="00694D2A">
        <w:rPr>
          <w:sz w:val="28"/>
        </w:rPr>
        <w:t>услуг</w:t>
      </w:r>
      <w:r w:rsidR="00E81C77" w:rsidRPr="00694D2A">
        <w:rPr>
          <w:spacing w:val="66"/>
          <w:sz w:val="28"/>
        </w:rPr>
        <w:t xml:space="preserve"> </w:t>
      </w:r>
      <w:r w:rsidR="00E81C77" w:rsidRPr="00694D2A">
        <w:rPr>
          <w:sz w:val="28"/>
        </w:rPr>
        <w:t>собственникам</w:t>
      </w:r>
      <w:r w:rsidR="00E81C77" w:rsidRPr="00694D2A">
        <w:rPr>
          <w:spacing w:val="67"/>
          <w:sz w:val="28"/>
        </w:rPr>
        <w:t xml:space="preserve"> </w:t>
      </w:r>
      <w:r w:rsidR="00E81C77" w:rsidRPr="00694D2A">
        <w:rPr>
          <w:sz w:val="28"/>
        </w:rPr>
        <w:t xml:space="preserve">и  </w:t>
      </w:r>
      <w:r w:rsidR="00E81C77" w:rsidRPr="00694D2A">
        <w:rPr>
          <w:spacing w:val="-68"/>
          <w:sz w:val="28"/>
        </w:rPr>
        <w:t xml:space="preserve"> </w:t>
      </w:r>
      <w:r w:rsidR="00E81C77" w:rsidRPr="00694D2A">
        <w:rPr>
          <w:sz w:val="28"/>
        </w:rPr>
        <w:t>пользователям</w:t>
      </w:r>
      <w:r w:rsidR="00E81C77" w:rsidRPr="00694D2A">
        <w:rPr>
          <w:spacing w:val="-2"/>
          <w:sz w:val="28"/>
        </w:rPr>
        <w:t xml:space="preserve"> </w:t>
      </w:r>
      <w:r w:rsidR="00E81C77" w:rsidRPr="00694D2A">
        <w:rPr>
          <w:sz w:val="28"/>
        </w:rPr>
        <w:t>помещений</w:t>
      </w:r>
      <w:r w:rsidR="00E81C77" w:rsidRPr="00694D2A">
        <w:rPr>
          <w:spacing w:val="-2"/>
          <w:sz w:val="28"/>
        </w:rPr>
        <w:t xml:space="preserve"> </w:t>
      </w:r>
      <w:r w:rsidR="00E81C77" w:rsidRPr="00694D2A">
        <w:rPr>
          <w:sz w:val="28"/>
        </w:rPr>
        <w:t>в</w:t>
      </w:r>
      <w:r w:rsidR="00E81C77" w:rsidRPr="00694D2A">
        <w:rPr>
          <w:spacing w:val="-2"/>
          <w:sz w:val="28"/>
        </w:rPr>
        <w:t xml:space="preserve"> </w:t>
      </w:r>
      <w:r w:rsidR="00E81C77" w:rsidRPr="00694D2A">
        <w:rPr>
          <w:sz w:val="28"/>
        </w:rPr>
        <w:t>многоквартирных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домах и</w:t>
      </w:r>
      <w:r w:rsidR="00E81C77" w:rsidRPr="00694D2A">
        <w:rPr>
          <w:spacing w:val="-2"/>
          <w:sz w:val="28"/>
        </w:rPr>
        <w:t xml:space="preserve"> </w:t>
      </w:r>
      <w:r w:rsidR="00E81C77" w:rsidRPr="00694D2A">
        <w:rPr>
          <w:sz w:val="28"/>
        </w:rPr>
        <w:t>жилых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домов;</w:t>
      </w:r>
    </w:p>
    <w:p w14:paraId="2EA2DA5B" w14:textId="1A4044D2" w:rsidR="00E81C77" w:rsidRDefault="00694D2A" w:rsidP="00694D2A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19.5. </w:t>
      </w:r>
      <w:r w:rsidR="00E81C77" w:rsidRPr="00C25155">
        <w:rPr>
          <w:sz w:val="28"/>
        </w:rPr>
        <w:t>правил изменения размера платы за содержание жилого помещения в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pacing w:val="-1"/>
          <w:sz w:val="28"/>
        </w:rPr>
        <w:t>случае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pacing w:val="-1"/>
          <w:sz w:val="28"/>
        </w:rPr>
        <w:t>оказания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услуг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и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выполнения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работ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по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управлению,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содержанию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и</w:t>
      </w:r>
      <w:r w:rsidR="00E81C77" w:rsidRPr="00C25155">
        <w:rPr>
          <w:spacing w:val="-17"/>
          <w:sz w:val="28"/>
        </w:rPr>
        <w:t xml:space="preserve"> </w:t>
      </w:r>
      <w:r w:rsidR="00E81C77" w:rsidRPr="00C25155">
        <w:rPr>
          <w:sz w:val="28"/>
        </w:rPr>
        <w:t>ремонту</w:t>
      </w:r>
      <w:r w:rsidR="00E81C77" w:rsidRPr="00C25155">
        <w:rPr>
          <w:spacing w:val="-68"/>
          <w:sz w:val="28"/>
        </w:rPr>
        <w:t xml:space="preserve"> </w:t>
      </w:r>
      <w:r w:rsidR="00E81C77" w:rsidRPr="00C25155">
        <w:rPr>
          <w:sz w:val="28"/>
        </w:rPr>
        <w:t>общего имущества в многоквартирном доме ненадлежащего качества и (или) с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перерывами,</w:t>
      </w:r>
      <w:r w:rsidR="00E81C77" w:rsidRPr="00C25155">
        <w:rPr>
          <w:spacing w:val="-3"/>
          <w:sz w:val="28"/>
        </w:rPr>
        <w:t xml:space="preserve"> </w:t>
      </w:r>
      <w:r w:rsidR="00E81C77" w:rsidRPr="00C25155">
        <w:rPr>
          <w:sz w:val="28"/>
        </w:rPr>
        <w:t>превышающими</w:t>
      </w:r>
      <w:r w:rsidR="00E81C77" w:rsidRPr="00C25155">
        <w:rPr>
          <w:spacing w:val="-2"/>
          <w:sz w:val="28"/>
        </w:rPr>
        <w:t xml:space="preserve"> </w:t>
      </w:r>
      <w:r w:rsidR="00E81C77" w:rsidRPr="00C25155">
        <w:rPr>
          <w:sz w:val="28"/>
        </w:rPr>
        <w:t>установленную</w:t>
      </w:r>
      <w:r w:rsidR="00E81C77" w:rsidRPr="00C25155">
        <w:rPr>
          <w:spacing w:val="-1"/>
          <w:sz w:val="28"/>
        </w:rPr>
        <w:t xml:space="preserve"> </w:t>
      </w:r>
      <w:r w:rsidR="00E81C77" w:rsidRPr="00C25155">
        <w:rPr>
          <w:sz w:val="28"/>
        </w:rPr>
        <w:t>продолжительность;</w:t>
      </w:r>
    </w:p>
    <w:p w14:paraId="389FAC80" w14:textId="5D31C2FA" w:rsidR="00E81C77" w:rsidRDefault="00694D2A" w:rsidP="00694D2A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19.6. </w:t>
      </w:r>
      <w:r w:rsidR="00E81C77" w:rsidRPr="00694D2A">
        <w:rPr>
          <w:sz w:val="28"/>
        </w:rPr>
        <w:t>правил</w:t>
      </w:r>
      <w:r w:rsidR="00E81C77" w:rsidRPr="00694D2A">
        <w:rPr>
          <w:spacing w:val="-10"/>
          <w:sz w:val="28"/>
        </w:rPr>
        <w:t xml:space="preserve"> </w:t>
      </w:r>
      <w:r w:rsidR="00E81C77" w:rsidRPr="00694D2A">
        <w:rPr>
          <w:sz w:val="28"/>
        </w:rPr>
        <w:t>содержания</w:t>
      </w:r>
      <w:r w:rsidR="00E81C77" w:rsidRPr="00694D2A">
        <w:rPr>
          <w:spacing w:val="-9"/>
          <w:sz w:val="28"/>
        </w:rPr>
        <w:t xml:space="preserve"> </w:t>
      </w:r>
      <w:r w:rsidR="00E81C77" w:rsidRPr="00694D2A">
        <w:rPr>
          <w:sz w:val="28"/>
        </w:rPr>
        <w:t>общего</w:t>
      </w:r>
      <w:r w:rsidR="00E81C77" w:rsidRPr="00694D2A">
        <w:rPr>
          <w:spacing w:val="-10"/>
          <w:sz w:val="28"/>
        </w:rPr>
        <w:t xml:space="preserve"> </w:t>
      </w:r>
      <w:r w:rsidR="00E81C77" w:rsidRPr="00694D2A">
        <w:rPr>
          <w:sz w:val="28"/>
        </w:rPr>
        <w:t>имущества</w:t>
      </w:r>
      <w:r w:rsidR="00E81C77" w:rsidRPr="00694D2A">
        <w:rPr>
          <w:spacing w:val="-9"/>
          <w:sz w:val="28"/>
        </w:rPr>
        <w:t xml:space="preserve"> </w:t>
      </w:r>
      <w:r w:rsidR="00E81C77" w:rsidRPr="00694D2A">
        <w:rPr>
          <w:sz w:val="28"/>
        </w:rPr>
        <w:t>в</w:t>
      </w:r>
      <w:r w:rsidR="00E81C77" w:rsidRPr="00694D2A">
        <w:rPr>
          <w:spacing w:val="-10"/>
          <w:sz w:val="28"/>
        </w:rPr>
        <w:t xml:space="preserve"> </w:t>
      </w:r>
      <w:r w:rsidR="00E81C77" w:rsidRPr="00694D2A">
        <w:rPr>
          <w:sz w:val="28"/>
        </w:rPr>
        <w:t>многоквартирном</w:t>
      </w:r>
      <w:r w:rsidR="00E81C77" w:rsidRPr="00694D2A">
        <w:rPr>
          <w:spacing w:val="-9"/>
          <w:sz w:val="28"/>
        </w:rPr>
        <w:t xml:space="preserve"> </w:t>
      </w:r>
      <w:r w:rsidR="00E81C77" w:rsidRPr="00694D2A">
        <w:rPr>
          <w:sz w:val="28"/>
        </w:rPr>
        <w:t>доме</w:t>
      </w:r>
      <w:r w:rsidR="00E81C77" w:rsidRPr="00694D2A">
        <w:rPr>
          <w:spacing w:val="-10"/>
          <w:sz w:val="28"/>
        </w:rPr>
        <w:t xml:space="preserve"> </w:t>
      </w:r>
      <w:r w:rsidR="00E81C77" w:rsidRPr="00694D2A">
        <w:rPr>
          <w:sz w:val="28"/>
        </w:rPr>
        <w:t>и</w:t>
      </w:r>
      <w:r w:rsidR="00E81C77" w:rsidRPr="00694D2A">
        <w:rPr>
          <w:spacing w:val="-9"/>
          <w:sz w:val="28"/>
        </w:rPr>
        <w:t xml:space="preserve"> </w:t>
      </w:r>
      <w:r w:rsidR="00E81C77" w:rsidRPr="00694D2A">
        <w:rPr>
          <w:sz w:val="28"/>
        </w:rPr>
        <w:t>правил</w:t>
      </w:r>
      <w:r w:rsidR="00E81C77" w:rsidRPr="00694D2A">
        <w:rPr>
          <w:spacing w:val="-68"/>
          <w:sz w:val="28"/>
        </w:rPr>
        <w:t xml:space="preserve">                                           </w:t>
      </w:r>
      <w:r w:rsidR="00E81C77" w:rsidRPr="00694D2A">
        <w:rPr>
          <w:sz w:val="28"/>
        </w:rPr>
        <w:t>изменения</w:t>
      </w:r>
      <w:r w:rsidR="00E81C77" w:rsidRPr="00694D2A">
        <w:rPr>
          <w:spacing w:val="-2"/>
          <w:sz w:val="28"/>
        </w:rPr>
        <w:t xml:space="preserve"> </w:t>
      </w:r>
      <w:r w:rsidR="00E81C77" w:rsidRPr="00694D2A">
        <w:rPr>
          <w:sz w:val="28"/>
        </w:rPr>
        <w:t>размера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платы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за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содержание жилого</w:t>
      </w:r>
      <w:r w:rsidR="00E81C77" w:rsidRPr="00694D2A">
        <w:rPr>
          <w:spacing w:val="-1"/>
          <w:sz w:val="28"/>
        </w:rPr>
        <w:t xml:space="preserve"> </w:t>
      </w:r>
      <w:r w:rsidR="00E81C77" w:rsidRPr="00694D2A">
        <w:rPr>
          <w:sz w:val="28"/>
        </w:rPr>
        <w:t>помещения;</w:t>
      </w:r>
    </w:p>
    <w:p w14:paraId="60A9835D" w14:textId="6514F2C8" w:rsidR="00E81C77" w:rsidRDefault="00694D2A" w:rsidP="00C70554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>19.7.</w:t>
      </w:r>
      <w:r w:rsidR="00C70554">
        <w:rPr>
          <w:sz w:val="28"/>
        </w:rPr>
        <w:t xml:space="preserve"> </w:t>
      </w:r>
      <w:r w:rsidR="00E81C77" w:rsidRPr="00C25155">
        <w:rPr>
          <w:sz w:val="28"/>
        </w:rPr>
        <w:t>правил предоставления, приостановки и ограничения предоставления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коммунальных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услуг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собственникам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и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пользователям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помещений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в</w:t>
      </w:r>
      <w:r w:rsidR="00E81C77" w:rsidRPr="00C25155">
        <w:rPr>
          <w:spacing w:val="-67"/>
          <w:sz w:val="28"/>
        </w:rPr>
        <w:t xml:space="preserve"> </w:t>
      </w:r>
      <w:r w:rsidR="00E81C77" w:rsidRPr="00C25155">
        <w:rPr>
          <w:sz w:val="28"/>
        </w:rPr>
        <w:t>многоквартирных</w:t>
      </w:r>
      <w:r w:rsidR="00E81C77" w:rsidRPr="00C25155">
        <w:rPr>
          <w:spacing w:val="-1"/>
          <w:sz w:val="28"/>
        </w:rPr>
        <w:t xml:space="preserve"> </w:t>
      </w:r>
      <w:r w:rsidR="00E81C77" w:rsidRPr="00C25155">
        <w:rPr>
          <w:sz w:val="28"/>
        </w:rPr>
        <w:t>домах и</w:t>
      </w:r>
      <w:r w:rsidR="00E81C77" w:rsidRPr="00C25155">
        <w:rPr>
          <w:spacing w:val="-1"/>
          <w:sz w:val="28"/>
        </w:rPr>
        <w:t xml:space="preserve"> </w:t>
      </w:r>
      <w:r w:rsidR="00E81C77" w:rsidRPr="00C25155">
        <w:rPr>
          <w:sz w:val="28"/>
        </w:rPr>
        <w:t>жилых домов;</w:t>
      </w:r>
    </w:p>
    <w:p w14:paraId="2E4C0F11" w14:textId="77777777" w:rsidR="00C70554" w:rsidRDefault="00C70554" w:rsidP="00C70554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19.8. </w:t>
      </w:r>
      <w:r w:rsidR="00E81C77" w:rsidRPr="00C25155">
        <w:rPr>
          <w:sz w:val="28"/>
        </w:rPr>
        <w:t>требований энергетической эффективности и оснащенности помещений</w:t>
      </w:r>
      <w:r w:rsidR="00E81C77" w:rsidRPr="00C25155">
        <w:rPr>
          <w:spacing w:val="-67"/>
          <w:sz w:val="28"/>
        </w:rPr>
        <w:t xml:space="preserve"> </w:t>
      </w:r>
      <w:r w:rsidR="00E81C77" w:rsidRPr="00C25155">
        <w:rPr>
          <w:sz w:val="28"/>
        </w:rPr>
        <w:t>многоквартирных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домов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и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жилых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домов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приборами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учета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используемых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энергетических</w:t>
      </w:r>
      <w:r w:rsidR="00E81C77" w:rsidRPr="00C25155">
        <w:rPr>
          <w:spacing w:val="-2"/>
          <w:sz w:val="28"/>
        </w:rPr>
        <w:t xml:space="preserve"> </w:t>
      </w:r>
      <w:r w:rsidR="00E81C77" w:rsidRPr="00C25155">
        <w:rPr>
          <w:sz w:val="28"/>
        </w:rPr>
        <w:t>ресурсов;</w:t>
      </w:r>
    </w:p>
    <w:p w14:paraId="37F74F9B" w14:textId="6949AEFF" w:rsidR="00E81C77" w:rsidRDefault="00C70554" w:rsidP="00C70554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19.9. </w:t>
      </w:r>
      <w:r w:rsidR="00E81C77" w:rsidRPr="00C70554">
        <w:rPr>
          <w:sz w:val="28"/>
        </w:rPr>
        <w:t>требований</w:t>
      </w:r>
      <w:r w:rsidR="00E81C77" w:rsidRPr="00C70554">
        <w:rPr>
          <w:spacing w:val="-17"/>
          <w:sz w:val="28"/>
        </w:rPr>
        <w:t xml:space="preserve"> </w:t>
      </w:r>
      <w:r w:rsidR="00E81C77" w:rsidRPr="00C70554">
        <w:rPr>
          <w:sz w:val="28"/>
        </w:rPr>
        <w:t>к</w:t>
      </w:r>
      <w:r w:rsidR="00E81C77" w:rsidRPr="00C70554">
        <w:rPr>
          <w:spacing w:val="-17"/>
          <w:sz w:val="28"/>
        </w:rPr>
        <w:t xml:space="preserve"> </w:t>
      </w:r>
      <w:r w:rsidR="00E81C77" w:rsidRPr="00C70554">
        <w:rPr>
          <w:sz w:val="28"/>
        </w:rPr>
        <w:t>порядку</w:t>
      </w:r>
      <w:r w:rsidR="00E81C77" w:rsidRPr="00C70554">
        <w:rPr>
          <w:spacing w:val="-17"/>
          <w:sz w:val="28"/>
        </w:rPr>
        <w:t xml:space="preserve"> </w:t>
      </w:r>
      <w:r w:rsidR="00E81C77" w:rsidRPr="00C70554">
        <w:rPr>
          <w:sz w:val="28"/>
        </w:rPr>
        <w:t>размещения</w:t>
      </w:r>
      <w:r w:rsidR="00E81C77" w:rsidRPr="00C70554">
        <w:rPr>
          <w:spacing w:val="-17"/>
          <w:sz w:val="28"/>
        </w:rPr>
        <w:t xml:space="preserve"> </w:t>
      </w:r>
      <w:r w:rsidR="00E81C77" w:rsidRPr="00C70554">
        <w:rPr>
          <w:sz w:val="28"/>
        </w:rPr>
        <w:t>ресурсоснабжающими</w:t>
      </w:r>
      <w:r w:rsidR="00E81C77" w:rsidRPr="00C70554">
        <w:rPr>
          <w:spacing w:val="-17"/>
          <w:sz w:val="28"/>
        </w:rPr>
        <w:t xml:space="preserve"> </w:t>
      </w:r>
      <w:r w:rsidR="00E81C77" w:rsidRPr="00C70554">
        <w:rPr>
          <w:sz w:val="28"/>
        </w:rPr>
        <w:t>организациями,</w:t>
      </w:r>
      <w:r w:rsidR="00E81C77" w:rsidRPr="00C70554">
        <w:rPr>
          <w:spacing w:val="-67"/>
          <w:sz w:val="28"/>
        </w:rPr>
        <w:t xml:space="preserve"> </w:t>
      </w:r>
      <w:r w:rsidR="00E81C77" w:rsidRPr="00C70554">
        <w:rPr>
          <w:sz w:val="28"/>
        </w:rPr>
        <w:t>лицами,</w:t>
      </w:r>
      <w:r w:rsidR="00E81C77" w:rsidRPr="00C70554">
        <w:rPr>
          <w:spacing w:val="1"/>
          <w:sz w:val="28"/>
        </w:rPr>
        <w:t xml:space="preserve"> </w:t>
      </w:r>
      <w:r w:rsidR="00E81C77" w:rsidRPr="00C70554">
        <w:rPr>
          <w:sz w:val="28"/>
        </w:rPr>
        <w:t>осуществляющими</w:t>
      </w:r>
      <w:r w:rsidR="00E81C77" w:rsidRPr="00C70554">
        <w:rPr>
          <w:spacing w:val="1"/>
          <w:sz w:val="28"/>
        </w:rPr>
        <w:t xml:space="preserve"> </w:t>
      </w:r>
      <w:r w:rsidR="00E81C77" w:rsidRPr="00C70554">
        <w:rPr>
          <w:sz w:val="28"/>
        </w:rPr>
        <w:t>деятельность</w:t>
      </w:r>
      <w:r w:rsidR="00E81C77" w:rsidRPr="00C70554">
        <w:rPr>
          <w:spacing w:val="1"/>
          <w:sz w:val="28"/>
        </w:rPr>
        <w:t xml:space="preserve"> </w:t>
      </w:r>
      <w:r w:rsidR="00E81C77" w:rsidRPr="00C70554">
        <w:rPr>
          <w:sz w:val="28"/>
        </w:rPr>
        <w:t>по</w:t>
      </w:r>
      <w:r w:rsidR="00E81C77" w:rsidRPr="00C70554">
        <w:rPr>
          <w:spacing w:val="1"/>
          <w:sz w:val="28"/>
        </w:rPr>
        <w:t xml:space="preserve"> </w:t>
      </w:r>
      <w:r w:rsidR="00E81C77" w:rsidRPr="00C70554">
        <w:rPr>
          <w:sz w:val="28"/>
        </w:rPr>
        <w:t>управлению</w:t>
      </w:r>
      <w:r w:rsidR="00E81C77" w:rsidRPr="00C70554">
        <w:rPr>
          <w:spacing w:val="1"/>
          <w:sz w:val="28"/>
        </w:rPr>
        <w:t xml:space="preserve"> </w:t>
      </w:r>
      <w:r w:rsidR="00E81C77" w:rsidRPr="00C70554">
        <w:rPr>
          <w:sz w:val="28"/>
        </w:rPr>
        <w:t>многоквартирными</w:t>
      </w:r>
      <w:r w:rsidR="00E81C77" w:rsidRPr="00C70554">
        <w:rPr>
          <w:spacing w:val="1"/>
          <w:sz w:val="28"/>
        </w:rPr>
        <w:t xml:space="preserve"> </w:t>
      </w:r>
      <w:r w:rsidR="00E81C77" w:rsidRPr="00C70554">
        <w:rPr>
          <w:sz w:val="28"/>
        </w:rPr>
        <w:t xml:space="preserve">домами, информации в государственной информационной системе </w:t>
      </w:r>
      <w:proofErr w:type="spellStart"/>
      <w:r w:rsidR="00E81C77" w:rsidRPr="00C70554">
        <w:rPr>
          <w:sz w:val="28"/>
        </w:rPr>
        <w:t>жилищно</w:t>
      </w:r>
      <w:proofErr w:type="spellEnd"/>
      <w:r w:rsidR="00E81C77" w:rsidRPr="00C70554">
        <w:rPr>
          <w:sz w:val="28"/>
        </w:rPr>
        <w:t xml:space="preserve"> -</w:t>
      </w:r>
      <w:r w:rsidR="00E81C77" w:rsidRPr="00C70554">
        <w:rPr>
          <w:spacing w:val="1"/>
          <w:sz w:val="28"/>
        </w:rPr>
        <w:t xml:space="preserve"> </w:t>
      </w:r>
      <w:r w:rsidR="00E81C77" w:rsidRPr="00C70554">
        <w:rPr>
          <w:sz w:val="28"/>
        </w:rPr>
        <w:t>коммунального</w:t>
      </w:r>
      <w:r w:rsidR="00E81C77" w:rsidRPr="00C70554">
        <w:rPr>
          <w:spacing w:val="-2"/>
          <w:sz w:val="28"/>
        </w:rPr>
        <w:t xml:space="preserve"> </w:t>
      </w:r>
      <w:r w:rsidR="00E81C77" w:rsidRPr="00C70554">
        <w:rPr>
          <w:sz w:val="28"/>
        </w:rPr>
        <w:t>хозяйства (далее – система);</w:t>
      </w:r>
    </w:p>
    <w:p w14:paraId="590F207E" w14:textId="77777777" w:rsidR="00F71FFB" w:rsidRDefault="00F71FFB" w:rsidP="00F71FFB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19.10. </w:t>
      </w:r>
      <w:r w:rsidR="00E81C77" w:rsidRPr="00C25155">
        <w:rPr>
          <w:sz w:val="28"/>
        </w:rPr>
        <w:t>требований к обеспечению доступности для инвалидов помещений в</w:t>
      </w:r>
      <w:r w:rsidR="00E81C77" w:rsidRPr="00C25155">
        <w:rPr>
          <w:spacing w:val="1"/>
          <w:sz w:val="28"/>
        </w:rPr>
        <w:t xml:space="preserve"> </w:t>
      </w:r>
      <w:r w:rsidR="00E81C77" w:rsidRPr="00C25155">
        <w:rPr>
          <w:sz w:val="28"/>
        </w:rPr>
        <w:t>многоквартирных домах;</w:t>
      </w:r>
    </w:p>
    <w:p w14:paraId="472D6AEE" w14:textId="423D1E3B" w:rsidR="00E81C77" w:rsidRDefault="00F71FFB" w:rsidP="00F71FFB">
      <w:pPr>
        <w:pStyle w:val="a5"/>
        <w:shd w:val="clear" w:color="auto" w:fill="FFFFFF"/>
        <w:tabs>
          <w:tab w:val="num" w:pos="0"/>
          <w:tab w:val="left" w:pos="709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19.11. </w:t>
      </w:r>
      <w:r w:rsidR="00E81C77" w:rsidRPr="00F71FFB">
        <w:rPr>
          <w:sz w:val="28"/>
        </w:rPr>
        <w:t>требований</w:t>
      </w:r>
      <w:r w:rsidR="00E81C77" w:rsidRPr="00F71FFB">
        <w:rPr>
          <w:spacing w:val="65"/>
          <w:sz w:val="28"/>
        </w:rPr>
        <w:t xml:space="preserve"> </w:t>
      </w:r>
      <w:r w:rsidR="00E81C77" w:rsidRPr="00F71FFB">
        <w:rPr>
          <w:sz w:val="28"/>
        </w:rPr>
        <w:t>к</w:t>
      </w:r>
      <w:r w:rsidR="00E81C77" w:rsidRPr="00F71FFB">
        <w:rPr>
          <w:spacing w:val="65"/>
          <w:sz w:val="28"/>
        </w:rPr>
        <w:t xml:space="preserve"> </w:t>
      </w:r>
      <w:r w:rsidR="00E81C77" w:rsidRPr="00F71FFB">
        <w:rPr>
          <w:sz w:val="28"/>
        </w:rPr>
        <w:t>предоставлению</w:t>
      </w:r>
      <w:r w:rsidR="00E81C77" w:rsidRPr="00F71FFB">
        <w:rPr>
          <w:spacing w:val="66"/>
          <w:sz w:val="28"/>
        </w:rPr>
        <w:t xml:space="preserve"> </w:t>
      </w:r>
      <w:r w:rsidR="00E81C77" w:rsidRPr="00F71FFB">
        <w:rPr>
          <w:sz w:val="28"/>
        </w:rPr>
        <w:t>жилых</w:t>
      </w:r>
      <w:r w:rsidR="00E81C77" w:rsidRPr="00F71FFB">
        <w:rPr>
          <w:spacing w:val="65"/>
          <w:sz w:val="28"/>
        </w:rPr>
        <w:t xml:space="preserve"> </w:t>
      </w:r>
      <w:r w:rsidR="00E81C77" w:rsidRPr="00F71FFB">
        <w:rPr>
          <w:sz w:val="28"/>
        </w:rPr>
        <w:t>помещений</w:t>
      </w:r>
      <w:r w:rsidR="00E81C77" w:rsidRPr="00F71FFB">
        <w:rPr>
          <w:spacing w:val="66"/>
          <w:sz w:val="28"/>
        </w:rPr>
        <w:t xml:space="preserve"> </w:t>
      </w:r>
      <w:r w:rsidR="00E81C77" w:rsidRPr="00F71FFB">
        <w:rPr>
          <w:sz w:val="28"/>
        </w:rPr>
        <w:t>в</w:t>
      </w:r>
      <w:r w:rsidR="00E81C77" w:rsidRPr="00F71FFB">
        <w:rPr>
          <w:spacing w:val="65"/>
          <w:sz w:val="28"/>
        </w:rPr>
        <w:t xml:space="preserve"> </w:t>
      </w:r>
      <w:r w:rsidR="00E81C77" w:rsidRPr="00F71FFB">
        <w:rPr>
          <w:sz w:val="28"/>
        </w:rPr>
        <w:t>наемных</w:t>
      </w:r>
      <w:r w:rsidR="00E81C77" w:rsidRPr="00F71FFB">
        <w:rPr>
          <w:spacing w:val="65"/>
          <w:sz w:val="28"/>
        </w:rPr>
        <w:t xml:space="preserve"> </w:t>
      </w:r>
      <w:r w:rsidR="00E81C77" w:rsidRPr="00F71FFB">
        <w:rPr>
          <w:sz w:val="28"/>
        </w:rPr>
        <w:t>домах</w:t>
      </w:r>
      <w:r w:rsidR="00E81C77" w:rsidRPr="00F71FFB">
        <w:rPr>
          <w:spacing w:val="-67"/>
          <w:sz w:val="28"/>
        </w:rPr>
        <w:t xml:space="preserve"> </w:t>
      </w:r>
      <w:r w:rsidR="00E81C77" w:rsidRPr="00F71FFB">
        <w:rPr>
          <w:sz w:val="28"/>
        </w:rPr>
        <w:t>социального</w:t>
      </w:r>
      <w:r w:rsidR="00E81C77" w:rsidRPr="00F71FFB">
        <w:rPr>
          <w:spacing w:val="-1"/>
          <w:sz w:val="28"/>
        </w:rPr>
        <w:t xml:space="preserve"> </w:t>
      </w:r>
      <w:r w:rsidR="00E81C77" w:rsidRPr="00F71FFB">
        <w:rPr>
          <w:sz w:val="28"/>
        </w:rPr>
        <w:t>использования.</w:t>
      </w:r>
    </w:p>
    <w:p w14:paraId="5352E7EF" w14:textId="4A9408F4" w:rsidR="00F27086" w:rsidRPr="00F27086" w:rsidRDefault="00F27086" w:rsidP="0034085F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sub_201015"/>
      <w:r w:rsidRPr="00F27086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F2708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12. Осуществляет региональный г</w:t>
      </w:r>
      <w:r w:rsidRPr="00F27086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осударственный контроль (надзор) за соблюдением региональными операторами требований, установленных жилищным законодательством, </w:t>
      </w:r>
      <w:hyperlink r:id="rId9" w:history="1">
        <w:r w:rsidRPr="00F27086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законодательством</w:t>
        </w:r>
      </w:hyperlink>
      <w:r w:rsidRPr="00F2708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 энергосбережении и о повышении энергетической эффективности, к использованию и сохранности жилищного фонда независимо от его формы собственности осуществляется органами государственного жилищного надзора в </w:t>
      </w:r>
      <w:hyperlink r:id="rId10" w:history="1">
        <w:r w:rsidRPr="00F27086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Pr="00F27086">
        <w:rPr>
          <w:rFonts w:eastAsiaTheme="minorHAnsi"/>
          <w:color w:val="000000" w:themeColor="text1"/>
          <w:sz w:val="28"/>
          <w:szCs w:val="28"/>
          <w:lang w:eastAsia="en-US"/>
        </w:rPr>
        <w:t>, установленном Правительством Российской Федерации.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»;</w:t>
      </w:r>
    </w:p>
    <w:bookmarkEnd w:id="0"/>
    <w:p w14:paraId="20A1A683" w14:textId="2CB04F83" w:rsidR="003C4BDE" w:rsidRDefault="003C4BDE" w:rsidP="0034085F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г) часть 20 </w:t>
      </w:r>
      <w:r>
        <w:rPr>
          <w:bCs/>
          <w:sz w:val="28"/>
          <w:szCs w:val="28"/>
        </w:rPr>
        <w:t>изложить в следующей редакции:</w:t>
      </w:r>
    </w:p>
    <w:p w14:paraId="2B93EAAC" w14:textId="77777777" w:rsidR="001B37B1" w:rsidRDefault="0034085F" w:rsidP="0034085F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«20. Осуществляет лицензирование предпринимательской деятельности по управлению многоквартирными домами на территории Камчатского края, в том числе</w:t>
      </w:r>
      <w:r w:rsidR="001B37B1">
        <w:rPr>
          <w:bCs/>
          <w:sz w:val="28"/>
          <w:szCs w:val="28"/>
        </w:rPr>
        <w:t>:</w:t>
      </w:r>
    </w:p>
    <w:p w14:paraId="3FD905B0" w14:textId="77777777" w:rsidR="00B775D4" w:rsidRDefault="001B37B1" w:rsidP="0034085F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20.1. формирует и ведет реестр лицензий на осуществление предпринимательской деятельности по управлению многоквартирными домами на территории Камчатского края</w:t>
      </w:r>
      <w:r w:rsidR="00B775D4">
        <w:rPr>
          <w:bCs/>
          <w:sz w:val="28"/>
          <w:szCs w:val="28"/>
        </w:rPr>
        <w:t>;</w:t>
      </w:r>
    </w:p>
    <w:p w14:paraId="62EED8A3" w14:textId="77777777" w:rsidR="00B775D4" w:rsidRPr="00614894" w:rsidRDefault="00B775D4" w:rsidP="00B775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20.2. </w:t>
      </w:r>
      <w:r w:rsidRPr="00637EBE">
        <w:rPr>
          <w:rFonts w:eastAsiaTheme="minorHAnsi"/>
          <w:sz w:val="28"/>
          <w:szCs w:val="28"/>
          <w:lang w:eastAsia="en-US"/>
        </w:rPr>
        <w:t>п</w:t>
      </w:r>
      <w:r w:rsidRPr="00614894">
        <w:rPr>
          <w:rFonts w:eastAsiaTheme="minorHAnsi"/>
          <w:sz w:val="28"/>
          <w:szCs w:val="28"/>
          <w:lang w:eastAsia="en-US"/>
        </w:rPr>
        <w:t>редставля</w:t>
      </w:r>
      <w:r w:rsidRPr="00637EBE">
        <w:rPr>
          <w:rFonts w:eastAsiaTheme="minorHAnsi"/>
          <w:sz w:val="28"/>
          <w:szCs w:val="28"/>
          <w:lang w:eastAsia="en-US"/>
        </w:rPr>
        <w:t xml:space="preserve">ет </w:t>
      </w:r>
      <w:r w:rsidRPr="00614894">
        <w:rPr>
          <w:rFonts w:eastAsiaTheme="minorHAnsi"/>
          <w:sz w:val="28"/>
          <w:szCs w:val="28"/>
          <w:lang w:eastAsia="en-US"/>
        </w:rPr>
        <w:t>в уполномоченный федеральный орган исполнительной власти сведения, необходимые для ведения</w:t>
      </w:r>
      <w:r w:rsidRPr="00637EBE">
        <w:rPr>
          <w:rFonts w:eastAsiaTheme="minorHAnsi"/>
          <w:sz w:val="28"/>
          <w:szCs w:val="28"/>
          <w:lang w:eastAsia="en-US"/>
        </w:rPr>
        <w:t xml:space="preserve"> </w:t>
      </w:r>
      <w:r w:rsidRPr="00614894">
        <w:rPr>
          <w:rFonts w:eastAsiaTheme="minorHAnsi"/>
          <w:sz w:val="28"/>
          <w:szCs w:val="28"/>
          <w:lang w:eastAsia="en-US"/>
        </w:rPr>
        <w:t>сводного федерального реестра лицензий и реестра дисквалифицированных лиц, в порядке и в сроки, которые установлены Правительством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1703EF0" w14:textId="1CDC7CCE" w:rsidR="00667EAB" w:rsidRPr="00667EAB" w:rsidRDefault="00B775D4" w:rsidP="00667EAB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20.3. </w:t>
      </w:r>
      <w:r w:rsidR="00667EAB">
        <w:rPr>
          <w:bCs/>
          <w:sz w:val="28"/>
          <w:szCs w:val="28"/>
        </w:rPr>
        <w:t>выдает квалификационные аттестаты лицам, сдавшим квалификационный экзамен и обеспечивает ведение</w:t>
      </w:r>
      <w:r w:rsidR="00667EAB" w:rsidRPr="00667EAB">
        <w:rPr>
          <w:rFonts w:eastAsiaTheme="minorHAnsi"/>
          <w:sz w:val="28"/>
          <w:szCs w:val="28"/>
          <w:lang w:eastAsia="en-US"/>
        </w:rPr>
        <w:t xml:space="preserve"> реестра квалификационных аттестатов на своем официальном сайте в информационно-телек</w:t>
      </w:r>
      <w:r w:rsidR="001E5779">
        <w:rPr>
          <w:rFonts w:eastAsiaTheme="minorHAnsi"/>
          <w:sz w:val="28"/>
          <w:szCs w:val="28"/>
          <w:lang w:eastAsia="en-US"/>
        </w:rPr>
        <w:t>оммуникационной сети «</w:t>
      </w:r>
      <w:r w:rsidR="00667EAB" w:rsidRPr="00667EAB">
        <w:rPr>
          <w:rFonts w:eastAsiaTheme="minorHAnsi"/>
          <w:sz w:val="28"/>
          <w:szCs w:val="28"/>
          <w:lang w:eastAsia="en-US"/>
        </w:rPr>
        <w:t>Интернет</w:t>
      </w:r>
      <w:r w:rsidR="001E5779">
        <w:rPr>
          <w:rFonts w:eastAsiaTheme="minorHAnsi"/>
          <w:sz w:val="28"/>
          <w:szCs w:val="28"/>
          <w:lang w:eastAsia="en-US"/>
        </w:rPr>
        <w:t>»</w:t>
      </w:r>
      <w:r w:rsidR="00667EAB" w:rsidRPr="00667EAB">
        <w:rPr>
          <w:rFonts w:eastAsiaTheme="minorHAnsi"/>
          <w:sz w:val="28"/>
          <w:szCs w:val="28"/>
          <w:lang w:eastAsia="en-US"/>
        </w:rPr>
        <w:t>;</w:t>
      </w:r>
    </w:p>
    <w:p w14:paraId="08A3E45C" w14:textId="2ACF8D10" w:rsidR="0034085F" w:rsidRDefault="001E5779" w:rsidP="001E5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5779">
        <w:rPr>
          <w:rFonts w:eastAsiaTheme="minorHAnsi"/>
          <w:sz w:val="28"/>
          <w:szCs w:val="28"/>
          <w:lang w:eastAsia="en-US"/>
        </w:rPr>
        <w:t xml:space="preserve">20.4. осуществляет организационно-техническое обеспечение деятельности </w:t>
      </w:r>
      <w:r w:rsidRPr="001E5779">
        <w:rPr>
          <w:sz w:val="28"/>
          <w:szCs w:val="28"/>
        </w:rPr>
        <w:t xml:space="preserve">лицензионной комиссии </w:t>
      </w:r>
      <w:r w:rsidR="000656BB">
        <w:rPr>
          <w:sz w:val="28"/>
          <w:szCs w:val="28"/>
        </w:rPr>
        <w:t xml:space="preserve">Камчатского края </w:t>
      </w:r>
      <w:r w:rsidRPr="001E5779">
        <w:rPr>
          <w:sz w:val="28"/>
          <w:szCs w:val="28"/>
        </w:rPr>
        <w:t>по обеспечению лицензирования деятельности по управлению многоквартирными</w:t>
      </w:r>
      <w:r w:rsidR="006F0D64">
        <w:rPr>
          <w:sz w:val="28"/>
          <w:szCs w:val="28"/>
        </w:rPr>
        <w:t xml:space="preserve"> (далее – лицензионная комиссия)</w:t>
      </w:r>
      <w:r>
        <w:rPr>
          <w:sz w:val="28"/>
          <w:szCs w:val="28"/>
        </w:rPr>
        <w:t>;</w:t>
      </w:r>
    </w:p>
    <w:p w14:paraId="36C87669" w14:textId="78E4FD2B" w:rsidR="000656BB" w:rsidRPr="002B5FA0" w:rsidRDefault="00E77D07" w:rsidP="000656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20</w:t>
      </w:r>
      <w:r w:rsidR="00615662">
        <w:rPr>
          <w:sz w:val="28"/>
          <w:szCs w:val="28"/>
        </w:rPr>
        <w:t xml:space="preserve">.5. </w:t>
      </w:r>
      <w:r w:rsidR="000656BB">
        <w:rPr>
          <w:sz w:val="28"/>
          <w:szCs w:val="28"/>
        </w:rPr>
        <w:t>подготавливает</w:t>
      </w:r>
      <w:r w:rsidR="000656BB" w:rsidRPr="005D6D5F">
        <w:rPr>
          <w:sz w:val="28"/>
          <w:szCs w:val="28"/>
        </w:rPr>
        <w:t xml:space="preserve"> для </w:t>
      </w:r>
      <w:r w:rsidR="000656BB" w:rsidRPr="002B5FA0">
        <w:rPr>
          <w:sz w:val="28"/>
          <w:szCs w:val="28"/>
        </w:rPr>
        <w:t xml:space="preserve">лицензионной комиссии </w:t>
      </w:r>
      <w:r w:rsidR="000656BB" w:rsidRPr="005D6D5F">
        <w:rPr>
          <w:sz w:val="28"/>
          <w:szCs w:val="28"/>
        </w:rPr>
        <w:t>мотивированные</w:t>
      </w:r>
      <w:r w:rsidR="000656BB" w:rsidRPr="00FC0322">
        <w:rPr>
          <w:sz w:val="28"/>
          <w:szCs w:val="28"/>
        </w:rPr>
        <w:t xml:space="preserve"> предло</w:t>
      </w:r>
      <w:r w:rsidR="000656BB">
        <w:rPr>
          <w:sz w:val="28"/>
          <w:szCs w:val="28"/>
        </w:rPr>
        <w:t>жения о предоставлении лицензии</w:t>
      </w:r>
      <w:r w:rsidR="000656BB">
        <w:rPr>
          <w:rFonts w:eastAsiaTheme="minorHAnsi"/>
          <w:sz w:val="28"/>
          <w:szCs w:val="28"/>
          <w:lang w:eastAsia="en-US"/>
        </w:rPr>
        <w:t xml:space="preserve"> на осуществление предпринимательской деятельности по управлению многоквартирными домами </w:t>
      </w:r>
      <w:r w:rsidR="000656BB" w:rsidRPr="00FC0322">
        <w:rPr>
          <w:sz w:val="28"/>
          <w:szCs w:val="28"/>
        </w:rPr>
        <w:t>или об отказе в ее предоставлении;</w:t>
      </w:r>
      <w:r w:rsidR="000656BB">
        <w:rPr>
          <w:sz w:val="28"/>
          <w:szCs w:val="28"/>
        </w:rPr>
        <w:t xml:space="preserve"> </w:t>
      </w:r>
    </w:p>
    <w:p w14:paraId="3D0B11A9" w14:textId="706C854D" w:rsidR="001E5779" w:rsidRDefault="000656BB" w:rsidP="001E5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20.6. предоставляет лицензии на управление многоквартирными домами на территории Камчатского края;</w:t>
      </w:r>
    </w:p>
    <w:p w14:paraId="0E42D64F" w14:textId="416787F4" w:rsidR="000656BB" w:rsidRDefault="000656BB" w:rsidP="001E5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20.7. </w:t>
      </w:r>
      <w:r w:rsidR="006F0D64">
        <w:rPr>
          <w:sz w:val="28"/>
          <w:szCs w:val="28"/>
        </w:rPr>
        <w:t>обращается в суд с заявлением об аннулировании лицензии (на основании решения лицензионной комиссии);</w:t>
      </w:r>
    </w:p>
    <w:p w14:paraId="1456FDDE" w14:textId="2ECE42D3" w:rsidR="00C72336" w:rsidRDefault="00C72336" w:rsidP="001E577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20.8. </w:t>
      </w:r>
      <w:r w:rsidR="00FB4BF6">
        <w:rPr>
          <w:sz w:val="28"/>
          <w:szCs w:val="28"/>
        </w:rPr>
        <w:t xml:space="preserve">осуществляет региональный государственный лицензионный контроль за осуществлением предпринимательской деятельности по управлению многоквартирными домами; </w:t>
      </w:r>
    </w:p>
    <w:p w14:paraId="53F46371" w14:textId="77777777" w:rsidR="0032353B" w:rsidRPr="00572714" w:rsidRDefault="0032353B" w:rsidP="0032353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20.9.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5727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носит изменения в реестр лицензий </w:t>
      </w:r>
      <w:r w:rsidRPr="009852A0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Камчатского края </w:t>
      </w:r>
      <w:r w:rsidRPr="005727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1" w:history="1">
        <w:r w:rsidRPr="00F01EE6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Pr="005727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в сроки, утвержденные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7DDB57DC" w14:textId="77777777" w:rsidR="0032353B" w:rsidRPr="00952997" w:rsidRDefault="0032353B" w:rsidP="003235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20.10. </w:t>
      </w:r>
      <w:r>
        <w:rPr>
          <w:rFonts w:eastAsiaTheme="minorHAnsi"/>
          <w:sz w:val="28"/>
          <w:szCs w:val="28"/>
          <w:lang w:eastAsia="en-US"/>
        </w:rPr>
        <w:t xml:space="preserve">принимает решение об </w:t>
      </w:r>
      <w:r w:rsidRPr="00952997">
        <w:rPr>
          <w:rFonts w:eastAsiaTheme="minorHAnsi"/>
          <w:sz w:val="28"/>
          <w:szCs w:val="28"/>
          <w:lang w:eastAsia="en-US"/>
        </w:rPr>
        <w:t>исключ</w:t>
      </w:r>
      <w:r>
        <w:rPr>
          <w:rFonts w:eastAsiaTheme="minorHAnsi"/>
          <w:sz w:val="28"/>
          <w:szCs w:val="28"/>
          <w:lang w:eastAsia="en-US"/>
        </w:rPr>
        <w:t>ении</w:t>
      </w:r>
      <w:r w:rsidRPr="00952997">
        <w:rPr>
          <w:rFonts w:eastAsiaTheme="minorHAnsi"/>
          <w:sz w:val="28"/>
          <w:szCs w:val="28"/>
          <w:lang w:eastAsia="en-US"/>
        </w:rPr>
        <w:t xml:space="preserve"> из реестра лицензий </w:t>
      </w:r>
      <w:r>
        <w:rPr>
          <w:rFonts w:eastAsiaTheme="minorHAnsi"/>
          <w:sz w:val="28"/>
          <w:szCs w:val="28"/>
          <w:lang w:eastAsia="en-US"/>
        </w:rPr>
        <w:t xml:space="preserve">Камчатского края сведений о многоквартирном доме или многоквартирных домах, </w:t>
      </w:r>
      <w:r w:rsidRPr="00952997">
        <w:rPr>
          <w:rFonts w:eastAsiaTheme="minorHAnsi"/>
          <w:sz w:val="28"/>
          <w:szCs w:val="28"/>
          <w:lang w:eastAsia="en-US"/>
        </w:rPr>
        <w:t xml:space="preserve">если в течение двенадцати месяцев со дня выдачи </w:t>
      </w:r>
      <w:r>
        <w:rPr>
          <w:rFonts w:eastAsiaTheme="minorHAnsi"/>
          <w:sz w:val="28"/>
          <w:szCs w:val="28"/>
          <w:lang w:eastAsia="en-US"/>
        </w:rPr>
        <w:t>Инспекцией</w:t>
      </w:r>
      <w:r w:rsidRPr="00952997">
        <w:rPr>
          <w:rFonts w:eastAsiaTheme="minorHAnsi"/>
          <w:sz w:val="28"/>
          <w:szCs w:val="28"/>
          <w:lang w:eastAsia="en-US"/>
        </w:rPr>
        <w:t xml:space="preserve"> предписания в отношении многоквартирного дома или многоквартирных домов, деятельность по управлению которыми осуществляет лицензиат, лицензиату и (или) должностному лицу,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предписания, за исключением предусмотренного </w:t>
      </w:r>
      <w:hyperlink w:anchor="sub_1987" w:history="1">
        <w:r w:rsidRPr="00DA0CE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 7</w:t>
        </w:r>
      </w:hyperlink>
      <w:r w:rsidRPr="0095299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</w:t>
      </w:r>
      <w:r w:rsidRPr="00952997">
        <w:rPr>
          <w:rFonts w:eastAsiaTheme="minorHAnsi"/>
          <w:sz w:val="28"/>
          <w:szCs w:val="28"/>
          <w:lang w:eastAsia="en-US"/>
        </w:rPr>
        <w:t xml:space="preserve">татьи </w:t>
      </w:r>
      <w:r>
        <w:rPr>
          <w:rFonts w:eastAsiaTheme="minorHAnsi"/>
          <w:sz w:val="28"/>
          <w:szCs w:val="28"/>
          <w:lang w:eastAsia="en-US"/>
        </w:rPr>
        <w:t xml:space="preserve">198 Жилищного кодекса Российской Федерации (далее - Жилищный кодекс)  </w:t>
      </w:r>
      <w:r w:rsidRPr="00952997">
        <w:rPr>
          <w:rFonts w:eastAsiaTheme="minorHAnsi"/>
          <w:sz w:val="28"/>
          <w:szCs w:val="28"/>
          <w:lang w:eastAsia="en-US"/>
        </w:rPr>
        <w:t>случая принятия решения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CF2141E" w14:textId="77777777" w:rsidR="00942F79" w:rsidRPr="005B642B" w:rsidRDefault="0032353B" w:rsidP="00942F7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20.11. </w:t>
      </w:r>
      <w:r w:rsidR="00942F79" w:rsidRPr="00FE2225">
        <w:rPr>
          <w:rFonts w:eastAsiaTheme="minorHAnsi"/>
          <w:color w:val="000000" w:themeColor="text1"/>
          <w:sz w:val="28"/>
          <w:szCs w:val="28"/>
          <w:lang w:eastAsia="en-US"/>
        </w:rPr>
        <w:t>принимает</w:t>
      </w:r>
      <w:r w:rsidR="00942F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об исключении сведений</w:t>
      </w:r>
      <w:r w:rsidR="00942F79" w:rsidRPr="005B6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обо всех многоквартирных домах, в отношении которых лицензиат осуществляет деятельность по управлению</w:t>
      </w:r>
      <w:r w:rsidR="00942F79">
        <w:rPr>
          <w:rFonts w:eastAsiaTheme="minorHAnsi"/>
          <w:color w:val="000000" w:themeColor="text1"/>
          <w:sz w:val="28"/>
          <w:szCs w:val="28"/>
          <w:lang w:eastAsia="en-US"/>
        </w:rPr>
        <w:t>, в</w:t>
      </w:r>
      <w:r w:rsidR="00942F79" w:rsidRPr="005B6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случае, если в течение двенадцати месяцев со дня выдачи </w:t>
      </w:r>
      <w:r w:rsidR="00942F79">
        <w:rPr>
          <w:rFonts w:eastAsiaTheme="minorHAnsi"/>
          <w:color w:val="000000" w:themeColor="text1"/>
          <w:sz w:val="28"/>
          <w:szCs w:val="28"/>
          <w:lang w:eastAsia="en-US"/>
        </w:rPr>
        <w:t>Инспекцией</w:t>
      </w:r>
      <w:r w:rsidR="00942F79" w:rsidRPr="005B6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предписания об устранении нарушений одного или </w:t>
      </w:r>
      <w:r w:rsidR="00942F79" w:rsidRPr="005B642B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нескольких лицензионных требований, предусмотренных </w:t>
      </w:r>
      <w:hyperlink w:anchor="sub_19311" w:history="1">
        <w:r w:rsidR="00942F79" w:rsidRPr="005B642B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 1 - 5 части 1 статьи 193</w:t>
        </w:r>
      </w:hyperlink>
      <w:r w:rsidR="00942F79" w:rsidRPr="005B642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42F79">
        <w:rPr>
          <w:rFonts w:eastAsiaTheme="minorHAnsi"/>
          <w:color w:val="000000" w:themeColor="text1"/>
          <w:sz w:val="28"/>
          <w:szCs w:val="28"/>
          <w:lang w:eastAsia="en-US"/>
        </w:rPr>
        <w:t>Жилищного кодекса</w:t>
      </w:r>
      <w:r w:rsidR="00942F79" w:rsidRPr="005B642B">
        <w:rPr>
          <w:rFonts w:eastAsiaTheme="minorHAnsi"/>
          <w:color w:val="000000" w:themeColor="text1"/>
          <w:sz w:val="28"/>
          <w:szCs w:val="28"/>
          <w:lang w:eastAsia="en-US"/>
        </w:rPr>
        <w:t>, лицензиату и (или) должностному лицу, должностным лицам лицензиата судом назначено административное наказание за неисполнение или ненадлежащее исп</w:t>
      </w:r>
      <w:r w:rsidR="00942F79">
        <w:rPr>
          <w:rFonts w:eastAsiaTheme="minorHAnsi"/>
          <w:color w:val="000000" w:themeColor="text1"/>
          <w:sz w:val="28"/>
          <w:szCs w:val="28"/>
          <w:lang w:eastAsia="en-US"/>
        </w:rPr>
        <w:t>олнение указанного предписания;</w:t>
      </w:r>
    </w:p>
    <w:p w14:paraId="7216853C" w14:textId="77777777" w:rsidR="00942F79" w:rsidRPr="002B2681" w:rsidRDefault="00942F79" w:rsidP="00942F7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20.12. </w:t>
      </w:r>
      <w:r w:rsidRPr="00FE2225">
        <w:rPr>
          <w:rFonts w:eastAsiaTheme="minorHAnsi"/>
          <w:color w:val="000000" w:themeColor="text1"/>
          <w:sz w:val="28"/>
          <w:szCs w:val="28"/>
          <w:lang w:eastAsia="en-US"/>
        </w:rPr>
        <w:t>принимает</w:t>
      </w:r>
      <w:r w:rsidRPr="00EE42F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решение об исключении</w:t>
      </w:r>
      <w:r w:rsidRPr="00647E1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B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 реестра лицензий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Камчатского края сведений о многоквартирном доме или многоквартирных домах в порядке, установленном Правительством Российской Федерации, в случае </w:t>
      </w:r>
      <w:r w:rsidRPr="002B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если лицензиатом и (или) должностным лицом, должностными лицами лицензиата в течение двенадцати месяцев со дня назначения административного наказания за нарушение лицензионных требований, которое отнесено к </w:t>
      </w:r>
      <w:hyperlink r:id="rId12" w:history="1">
        <w:r w:rsidRPr="002B2681">
          <w:rPr>
            <w:rFonts w:eastAsiaTheme="minorHAnsi"/>
            <w:color w:val="000000" w:themeColor="text1"/>
            <w:sz w:val="28"/>
            <w:szCs w:val="28"/>
            <w:lang w:eastAsia="en-US"/>
          </w:rPr>
          <w:t>грубым нарушениям</w:t>
        </w:r>
      </w:hyperlink>
      <w:r w:rsidRPr="002B268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лицензионных требований, вновь совершено такое нар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ушение лицензионных требований;</w:t>
      </w:r>
    </w:p>
    <w:p w14:paraId="77CCBFE6" w14:textId="77777777" w:rsidR="00942F79" w:rsidRPr="006F74DA" w:rsidRDefault="00942F79" w:rsidP="00942F7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20.13. </w:t>
      </w:r>
      <w:r w:rsidRPr="00FE2225">
        <w:rPr>
          <w:rFonts w:eastAsiaTheme="minorHAnsi"/>
          <w:color w:val="000000" w:themeColor="text1"/>
          <w:sz w:val="28"/>
          <w:szCs w:val="28"/>
          <w:lang w:eastAsia="en-US"/>
        </w:rPr>
        <w:t>принимает</w:t>
      </w:r>
      <w:r>
        <w:rPr>
          <w:rFonts w:eastAsiaTheme="minorHAnsi"/>
          <w:sz w:val="28"/>
          <w:szCs w:val="28"/>
          <w:lang w:eastAsia="en-US"/>
        </w:rPr>
        <w:t xml:space="preserve"> решение об исключении сведений</w:t>
      </w:r>
      <w:r w:rsidRPr="00F84F0E">
        <w:rPr>
          <w:rFonts w:eastAsiaTheme="minorHAnsi"/>
          <w:sz w:val="28"/>
          <w:szCs w:val="28"/>
          <w:lang w:eastAsia="en-US"/>
        </w:rPr>
        <w:t xml:space="preserve"> о многоквартирном доме или обо всех многоквартирных домах, в отношении которых лицензиатом были совершены действия (бездействие), направленные на воспрепятствование проведению таких проверок или уклонение от таких проверок</w:t>
      </w:r>
      <w:r>
        <w:rPr>
          <w:rFonts w:eastAsiaTheme="minorHAnsi"/>
          <w:sz w:val="28"/>
          <w:szCs w:val="28"/>
          <w:lang w:eastAsia="en-US"/>
        </w:rPr>
        <w:t xml:space="preserve"> в</w:t>
      </w:r>
      <w:r w:rsidRPr="00F84F0E">
        <w:rPr>
          <w:rFonts w:eastAsiaTheme="minorHAnsi"/>
          <w:sz w:val="28"/>
          <w:szCs w:val="28"/>
          <w:lang w:eastAsia="en-US"/>
        </w:rPr>
        <w:t xml:space="preserve"> случае, если в течение двенадцати месяцев лицензиату и (или) должностному лицу,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</w:t>
      </w:r>
      <w:r w:rsidRPr="00FE2225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Инспекции </w:t>
      </w:r>
      <w:r w:rsidRPr="00F84F0E">
        <w:rPr>
          <w:rFonts w:eastAsiaTheme="minorHAnsi"/>
          <w:sz w:val="28"/>
          <w:szCs w:val="28"/>
          <w:lang w:eastAsia="en-US"/>
        </w:rPr>
        <w:t xml:space="preserve">по проведению проверок </w:t>
      </w:r>
      <w:r>
        <w:rPr>
          <w:rFonts w:eastAsiaTheme="minorHAnsi"/>
          <w:sz w:val="28"/>
          <w:szCs w:val="28"/>
          <w:lang w:eastAsia="en-US"/>
        </w:rPr>
        <w:t>или уклонение от таких проверок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7B214187" w14:textId="1E64DE84" w:rsidR="00942F79" w:rsidRPr="009504AC" w:rsidRDefault="00942F79" w:rsidP="00942F7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20.14.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принимает</w:t>
      </w:r>
      <w:r w:rsidRPr="00BC7C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Pr="00BC7CF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исключении сведений обо всех многоквартирных домах, в отношении которых лицензиат осуществляет деятельность по управлению, в</w:t>
      </w:r>
      <w:r w:rsidRPr="00562A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случае вступления в законную силу решения суда о признании лицензиата банкротом в соответствии с </w:t>
      </w:r>
      <w:hyperlink r:id="rId13" w:history="1">
        <w:r w:rsidRPr="00BC7CFD">
          <w:rPr>
            <w:rFonts w:eastAsiaTheme="minorHAnsi"/>
            <w:color w:val="000000" w:themeColor="text1"/>
            <w:sz w:val="28"/>
            <w:szCs w:val="28"/>
            <w:lang w:eastAsia="en-US"/>
          </w:rPr>
          <w:t>Федеральным законом</w:t>
        </w:r>
      </w:hyperlink>
      <w:r w:rsidRPr="00562A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26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.10.2002 № 127-ФЗ «</w:t>
      </w:r>
      <w:r w:rsidRPr="00562AC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несостоятельности (банкротстве)»</w:t>
      </w:r>
      <w:r w:rsidRPr="002B268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</w:p>
    <w:p w14:paraId="3826ED1E" w14:textId="648C018F" w:rsidR="00C86998" w:rsidRDefault="00D3121A" w:rsidP="003C4BDE">
      <w:pPr>
        <w:autoSpaceDE w:val="0"/>
        <w:autoSpaceDN w:val="0"/>
        <w:spacing w:before="40" w:after="4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E4419D">
        <w:rPr>
          <w:bCs/>
          <w:sz w:val="28"/>
          <w:szCs w:val="28"/>
        </w:rPr>
        <w:t xml:space="preserve">) </w:t>
      </w:r>
      <w:r w:rsidR="00C86998">
        <w:rPr>
          <w:bCs/>
          <w:sz w:val="28"/>
          <w:szCs w:val="28"/>
        </w:rPr>
        <w:t>часть 22 изложить в следующей редакции:</w:t>
      </w:r>
    </w:p>
    <w:p w14:paraId="54F39DE0" w14:textId="30D5B34C" w:rsidR="009D5A84" w:rsidRDefault="00C86998" w:rsidP="007B371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«22. Осуществляет контроль за осуществлением органами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 квартирными домами</w:t>
      </w:r>
      <w:r w:rsidR="001B6F41">
        <w:rPr>
          <w:bCs/>
          <w:sz w:val="28"/>
          <w:szCs w:val="28"/>
        </w:rPr>
        <w:t xml:space="preserve"> в соответствии с Законом Камчатского края от 17.12.2016 № 42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</w:r>
      <w:r w:rsidR="002D66FC">
        <w:rPr>
          <w:bCs/>
          <w:sz w:val="28"/>
          <w:szCs w:val="28"/>
        </w:rPr>
        <w:t>»</w:t>
      </w:r>
      <w:r w:rsidR="001B6F41">
        <w:rPr>
          <w:bCs/>
          <w:sz w:val="28"/>
          <w:szCs w:val="28"/>
        </w:rPr>
        <w:t>.»</w:t>
      </w:r>
      <w:r w:rsidR="006E6ED8">
        <w:rPr>
          <w:bCs/>
          <w:sz w:val="28"/>
          <w:szCs w:val="28"/>
        </w:rPr>
        <w:t>;</w:t>
      </w:r>
    </w:p>
    <w:p w14:paraId="0D2A81C2" w14:textId="7A679C84" w:rsidR="009F4208" w:rsidRDefault="009F4208" w:rsidP="007B371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е) </w:t>
      </w:r>
      <w:r>
        <w:rPr>
          <w:bCs/>
          <w:sz w:val="28"/>
          <w:szCs w:val="28"/>
        </w:rPr>
        <w:t>в части 38.2 слова «государственной власти» исключить;</w:t>
      </w:r>
    </w:p>
    <w:p w14:paraId="32C09A30" w14:textId="500EA16A" w:rsidR="009F4208" w:rsidRDefault="009F4208" w:rsidP="007B371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) в части 38.3 слова «государственной власти» исключить;</w:t>
      </w:r>
    </w:p>
    <w:p w14:paraId="2190458A" w14:textId="00F6CF8F" w:rsidR="009D5A84" w:rsidRDefault="009F4208" w:rsidP="007B371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9D5A84">
        <w:rPr>
          <w:bCs/>
          <w:sz w:val="28"/>
          <w:szCs w:val="28"/>
        </w:rPr>
        <w:t xml:space="preserve">) </w:t>
      </w:r>
      <w:r w:rsidR="002D54A8" w:rsidRPr="000B58B2">
        <w:rPr>
          <w:bCs/>
          <w:color w:val="FF0000"/>
          <w:sz w:val="28"/>
          <w:szCs w:val="28"/>
        </w:rPr>
        <w:t xml:space="preserve">часть 38 начиная с части 38.4 </w:t>
      </w:r>
      <w:r w:rsidR="009D5A84">
        <w:rPr>
          <w:bCs/>
          <w:sz w:val="28"/>
          <w:szCs w:val="28"/>
        </w:rPr>
        <w:t>изложить в следующей редакции:</w:t>
      </w:r>
    </w:p>
    <w:p w14:paraId="0C8E32D2" w14:textId="77777777" w:rsidR="000B58B2" w:rsidRDefault="009D5A84" w:rsidP="007B371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«38.</w:t>
      </w:r>
      <w:r w:rsidR="002D54A8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r w:rsidR="002D54A8">
        <w:rPr>
          <w:bCs/>
          <w:sz w:val="28"/>
          <w:szCs w:val="28"/>
        </w:rPr>
        <w:t xml:space="preserve">беспрепятственно по предъявлении служебного удостоверения и в соответствии с полномочиями, установленными решением Инспекции о </w:t>
      </w:r>
      <w:r w:rsidR="002D54A8">
        <w:rPr>
          <w:bCs/>
          <w:sz w:val="28"/>
          <w:szCs w:val="28"/>
        </w:rPr>
        <w:lastRenderedPageBreak/>
        <w:t>проведении контрольного (надзорного) мероприятия, посещать (осматривать) производственные объекты, если иное не предусмотрено федеральным законом</w:t>
      </w:r>
      <w:r w:rsidR="000B58B2">
        <w:rPr>
          <w:bCs/>
          <w:sz w:val="28"/>
          <w:szCs w:val="28"/>
        </w:rPr>
        <w:t>;</w:t>
      </w:r>
    </w:p>
    <w:p w14:paraId="497B2AFA" w14:textId="5E311F14" w:rsidR="00405A1A" w:rsidRPr="00405A1A" w:rsidRDefault="000B58B2" w:rsidP="007B3716">
      <w:pPr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38.5. </w:t>
      </w:r>
      <w:r w:rsidR="00405A1A" w:rsidRPr="00405A1A">
        <w:rPr>
          <w:rFonts w:eastAsiaTheme="minorHAnsi"/>
          <w:sz w:val="28"/>
          <w:szCs w:val="28"/>
          <w:lang w:eastAsia="en-US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14:paraId="6C029C5E" w14:textId="6F4A4C0B" w:rsidR="00444AD8" w:rsidRPr="00444AD8" w:rsidRDefault="00405A1A" w:rsidP="00444AD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38.6. </w:t>
      </w:r>
      <w:r w:rsidR="00444AD8" w:rsidRPr="00444AD8">
        <w:rPr>
          <w:rFonts w:eastAsiaTheme="minorHAnsi"/>
          <w:sz w:val="28"/>
          <w:szCs w:val="28"/>
          <w:lang w:eastAsia="en-US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14:paraId="57270ACB" w14:textId="20AE8F99" w:rsidR="00444AD8" w:rsidRPr="00444AD8" w:rsidRDefault="00444AD8" w:rsidP="00444AD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38.7. </w:t>
      </w:r>
      <w:r w:rsidRPr="00444AD8">
        <w:rPr>
          <w:rFonts w:eastAsiaTheme="minorHAnsi"/>
          <w:sz w:val="28"/>
          <w:szCs w:val="28"/>
          <w:lang w:eastAsia="en-US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14:paraId="2FD6D5FB" w14:textId="64A6A129" w:rsidR="0071764A" w:rsidRPr="0071764A" w:rsidRDefault="00444AD8" w:rsidP="0071764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71764A">
        <w:rPr>
          <w:rFonts w:eastAsiaTheme="minorHAnsi"/>
          <w:sz w:val="28"/>
          <w:szCs w:val="28"/>
          <w:lang w:eastAsia="en-US"/>
        </w:rPr>
        <w:t xml:space="preserve">38.8. </w:t>
      </w:r>
      <w:r w:rsidR="0071764A" w:rsidRPr="0071764A">
        <w:rPr>
          <w:rFonts w:eastAsiaTheme="minorHAnsi"/>
          <w:sz w:val="28"/>
          <w:szCs w:val="28"/>
          <w:lang w:eastAsia="en-US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14:paraId="17D60717" w14:textId="2A20E235" w:rsidR="00DD2FC4" w:rsidRDefault="00DD2FC4" w:rsidP="00DD2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D2FC4">
        <w:rPr>
          <w:rFonts w:eastAsiaTheme="minorHAnsi"/>
          <w:sz w:val="28"/>
          <w:szCs w:val="28"/>
          <w:lang w:eastAsia="en-US"/>
        </w:rPr>
        <w:t>38.9.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D2FC4">
        <w:rPr>
          <w:rFonts w:eastAsiaTheme="minorHAnsi"/>
          <w:sz w:val="28"/>
          <w:szCs w:val="28"/>
          <w:lang w:eastAsia="en-US"/>
        </w:rPr>
        <w:t>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14:paraId="4028255E" w14:textId="77777777" w:rsidR="00187215" w:rsidRDefault="00187215" w:rsidP="00DD2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38.10. проводить при осуществлении регионального государственного жилищного контроля (надзора) и регионального государственного лицензионного контроля за осуществлением деятельности по управлению многоквартирными домами профилактические и контрольные (надзорные) мероприятия в соответствии с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14:paraId="2C3EBDFA" w14:textId="7476E1A9" w:rsidR="006E3883" w:rsidRDefault="002A7F8C" w:rsidP="00DD2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38.11. обращаться в суд с заявлениями в случаях, установленных частью 12 статьи 20 Жилищного кодекса Российской Федерации</w:t>
      </w:r>
      <w:r w:rsidR="00820A0A">
        <w:rPr>
          <w:rFonts w:eastAsiaTheme="minorHAnsi"/>
          <w:sz w:val="28"/>
          <w:szCs w:val="28"/>
          <w:lang w:eastAsia="en-US"/>
        </w:rPr>
        <w:t>;</w:t>
      </w:r>
    </w:p>
    <w:p w14:paraId="6A522B78" w14:textId="25A593EB" w:rsidR="00E24424" w:rsidRDefault="00E24424" w:rsidP="00DD2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38.12. осуществлять иные права в соо</w:t>
      </w:r>
      <w:r w:rsidR="006E6ED8">
        <w:rPr>
          <w:rFonts w:eastAsiaTheme="minorHAnsi"/>
          <w:sz w:val="28"/>
          <w:szCs w:val="28"/>
          <w:lang w:eastAsia="en-US"/>
        </w:rPr>
        <w:t>тветствии с законодательством.»;</w:t>
      </w:r>
    </w:p>
    <w:p w14:paraId="38313628" w14:textId="77777777" w:rsidR="00E24424" w:rsidRDefault="00E24424" w:rsidP="00E2442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ж) часть 39 изложить в следующей редакции:</w:t>
      </w:r>
    </w:p>
    <w:p w14:paraId="2F46F259" w14:textId="77777777" w:rsidR="00E24424" w:rsidRDefault="00E24424" w:rsidP="00E2442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«39. Инспекция обязана:</w:t>
      </w:r>
    </w:p>
    <w:p w14:paraId="2AFAB83E" w14:textId="77777777" w:rsidR="000432E3" w:rsidRDefault="00475883" w:rsidP="000432E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18721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9</w:t>
      </w:r>
      <w:r w:rsidR="00187215">
        <w:rPr>
          <w:rFonts w:eastAsiaTheme="minorHAnsi"/>
          <w:sz w:val="28"/>
          <w:szCs w:val="28"/>
          <w:lang w:eastAsia="en-US"/>
        </w:rPr>
        <w:t xml:space="preserve">.1. </w:t>
      </w:r>
      <w:r w:rsidR="000432E3">
        <w:rPr>
          <w:sz w:val="28"/>
          <w:szCs w:val="28"/>
        </w:rPr>
        <w:t>руководствоваться в своей деятельности федеральным законодательством и законодательством Камчатского края, соблюдать права и законные интересы граждан и организаций;</w:t>
      </w:r>
    </w:p>
    <w:p w14:paraId="05C67BB8" w14:textId="77777777" w:rsidR="000432E3" w:rsidRPr="00826A6B" w:rsidRDefault="000432E3" w:rsidP="000432E3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39.2. </w:t>
      </w:r>
      <w:r>
        <w:rPr>
          <w:color w:val="000000" w:themeColor="text1"/>
          <w:spacing w:val="2"/>
          <w:sz w:val="28"/>
          <w:szCs w:val="28"/>
        </w:rPr>
        <w:t xml:space="preserve">осуществлять </w:t>
      </w:r>
      <w:r w:rsidRPr="00826A6B">
        <w:rPr>
          <w:color w:val="000000" w:themeColor="text1"/>
          <w:spacing w:val="2"/>
          <w:sz w:val="28"/>
          <w:szCs w:val="28"/>
        </w:rPr>
        <w:t xml:space="preserve">в пределах своей компетенции реализацию возложенных на Инспекцию задач и </w:t>
      </w:r>
      <w:r>
        <w:rPr>
          <w:color w:val="000000" w:themeColor="text1"/>
          <w:spacing w:val="2"/>
          <w:sz w:val="28"/>
          <w:szCs w:val="28"/>
        </w:rPr>
        <w:t>ф</w:t>
      </w:r>
      <w:r w:rsidRPr="00826A6B">
        <w:rPr>
          <w:color w:val="000000" w:themeColor="text1"/>
          <w:spacing w:val="2"/>
          <w:sz w:val="28"/>
          <w:szCs w:val="28"/>
        </w:rPr>
        <w:t>ункций;</w:t>
      </w:r>
    </w:p>
    <w:p w14:paraId="59C14A50" w14:textId="707BFF14" w:rsidR="000432E3" w:rsidRPr="00FB6949" w:rsidRDefault="000432E3" w:rsidP="000432E3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39.3. </w:t>
      </w:r>
      <w:r>
        <w:rPr>
          <w:color w:val="000000" w:themeColor="text1"/>
          <w:spacing w:val="2"/>
          <w:sz w:val="28"/>
          <w:szCs w:val="28"/>
        </w:rPr>
        <w:t>осуществлять</w:t>
      </w:r>
      <w:r w:rsidRPr="00FB6949">
        <w:rPr>
          <w:sz w:val="28"/>
          <w:szCs w:val="28"/>
        </w:rPr>
        <w:t xml:space="preserve"> объективное, своевременное и всестороннее рассмотрение обращений, запросов </w:t>
      </w:r>
      <w:r>
        <w:rPr>
          <w:sz w:val="28"/>
          <w:szCs w:val="28"/>
        </w:rPr>
        <w:t xml:space="preserve">исполнительных </w:t>
      </w:r>
      <w:r w:rsidRPr="00FB6949">
        <w:rPr>
          <w:sz w:val="28"/>
          <w:szCs w:val="28"/>
        </w:rPr>
        <w:t xml:space="preserve">органов, органов местного самоуправления, юридических лиц, индивидуальных предпринимателей и </w:t>
      </w:r>
      <w:r w:rsidRPr="00FB6949">
        <w:rPr>
          <w:sz w:val="28"/>
          <w:szCs w:val="28"/>
        </w:rPr>
        <w:lastRenderedPageBreak/>
        <w:t>граждан по вопросам, относящимся к ее компетенци</w:t>
      </w:r>
      <w:r>
        <w:rPr>
          <w:sz w:val="28"/>
          <w:szCs w:val="28"/>
        </w:rPr>
        <w:t>и</w:t>
      </w:r>
      <w:r w:rsidRPr="00FB6949">
        <w:rPr>
          <w:sz w:val="28"/>
          <w:szCs w:val="28"/>
        </w:rPr>
        <w:t>, в соответствии с порядком и сроками, установленными</w:t>
      </w:r>
      <w:r>
        <w:rPr>
          <w:sz w:val="28"/>
          <w:szCs w:val="28"/>
        </w:rPr>
        <w:t xml:space="preserve"> федеральным</w:t>
      </w:r>
      <w:r w:rsidRPr="00FB6949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</w:t>
      </w:r>
      <w:r w:rsidRPr="00FB694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FB694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законодательством </w:t>
      </w:r>
      <w:r w:rsidRPr="00FB6949">
        <w:rPr>
          <w:sz w:val="28"/>
          <w:szCs w:val="28"/>
        </w:rPr>
        <w:t>Камчатского края;</w:t>
      </w:r>
    </w:p>
    <w:p w14:paraId="269C280F" w14:textId="77777777" w:rsidR="006D3929" w:rsidRPr="00FB6949" w:rsidRDefault="000432E3" w:rsidP="006D392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39.4. </w:t>
      </w:r>
      <w:r w:rsidR="006D3929">
        <w:rPr>
          <w:color w:val="000000" w:themeColor="text1"/>
          <w:spacing w:val="2"/>
          <w:sz w:val="28"/>
          <w:szCs w:val="28"/>
        </w:rPr>
        <w:t>осуществлять</w:t>
      </w:r>
      <w:r w:rsidR="006D3929" w:rsidRPr="00FB6949">
        <w:rPr>
          <w:sz w:val="28"/>
          <w:szCs w:val="28"/>
        </w:rPr>
        <w:t xml:space="preserve"> своевременное рассмотрение в установленном порядке дел об административных правонарушениях по вопросам, относящимся к ее компетенции, в соответствии с </w:t>
      </w:r>
      <w:r w:rsidR="006D3929">
        <w:rPr>
          <w:sz w:val="28"/>
          <w:szCs w:val="28"/>
        </w:rPr>
        <w:t>федеральным законодательством</w:t>
      </w:r>
      <w:r w:rsidR="006D3929" w:rsidRPr="00FB6949">
        <w:rPr>
          <w:sz w:val="28"/>
          <w:szCs w:val="28"/>
        </w:rPr>
        <w:t>;</w:t>
      </w:r>
    </w:p>
    <w:p w14:paraId="3EACD048" w14:textId="7E2BD774" w:rsidR="00157820" w:rsidRDefault="006D3929" w:rsidP="00DD2FC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39.5. </w:t>
      </w:r>
      <w:r w:rsidR="00187215">
        <w:rPr>
          <w:rFonts w:eastAsiaTheme="minorHAnsi"/>
          <w:sz w:val="28"/>
          <w:szCs w:val="28"/>
          <w:lang w:eastAsia="en-US"/>
        </w:rPr>
        <w:t>выдавать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</w:t>
      </w:r>
      <w:r w:rsidR="006E6ED8">
        <w:rPr>
          <w:rFonts w:eastAsiaTheme="minorHAnsi"/>
          <w:sz w:val="28"/>
          <w:szCs w:val="28"/>
          <w:lang w:eastAsia="en-US"/>
        </w:rPr>
        <w:t>.07.2020</w:t>
      </w:r>
      <w:r w:rsidR="00187215">
        <w:rPr>
          <w:rFonts w:eastAsiaTheme="minorHAnsi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</w:t>
      </w:r>
      <w:r w:rsidR="00157820">
        <w:rPr>
          <w:rFonts w:eastAsiaTheme="minorHAnsi"/>
          <w:sz w:val="28"/>
          <w:szCs w:val="28"/>
          <w:lang w:eastAsia="en-US"/>
        </w:rPr>
        <w:t>;</w:t>
      </w:r>
    </w:p>
    <w:p w14:paraId="19A0BF3F" w14:textId="50D8F3A4" w:rsidR="00157820" w:rsidRPr="00760837" w:rsidRDefault="00157820" w:rsidP="0015782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820">
        <w:rPr>
          <w:rFonts w:eastAsiaTheme="minorHAnsi"/>
          <w:sz w:val="28"/>
          <w:szCs w:val="28"/>
          <w:lang w:eastAsia="en-US"/>
        </w:rPr>
        <w:t>3</w:t>
      </w:r>
      <w:r w:rsidR="00475883">
        <w:rPr>
          <w:rFonts w:eastAsiaTheme="minorHAnsi"/>
          <w:sz w:val="28"/>
          <w:szCs w:val="28"/>
          <w:lang w:eastAsia="en-US"/>
        </w:rPr>
        <w:t>9</w:t>
      </w:r>
      <w:r w:rsidRPr="00157820">
        <w:rPr>
          <w:rFonts w:eastAsiaTheme="minorHAnsi"/>
          <w:sz w:val="28"/>
          <w:szCs w:val="28"/>
          <w:lang w:eastAsia="en-US"/>
        </w:rPr>
        <w:t>.</w:t>
      </w:r>
      <w:r w:rsidR="00EB232C">
        <w:rPr>
          <w:rFonts w:eastAsiaTheme="minorHAnsi"/>
          <w:sz w:val="28"/>
          <w:szCs w:val="28"/>
          <w:lang w:eastAsia="en-US"/>
        </w:rPr>
        <w:t>6</w:t>
      </w:r>
      <w:r w:rsidRPr="00157820">
        <w:rPr>
          <w:rFonts w:eastAsiaTheme="minorHAnsi"/>
          <w:sz w:val="28"/>
          <w:szCs w:val="28"/>
          <w:lang w:eastAsia="en-US"/>
        </w:rPr>
        <w:t xml:space="preserve">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</w:t>
      </w:r>
      <w:r w:rsidRPr="00760837">
        <w:rPr>
          <w:rFonts w:eastAsiaTheme="minorHAnsi"/>
          <w:sz w:val="28"/>
          <w:szCs w:val="28"/>
          <w:lang w:eastAsia="en-US"/>
        </w:rPr>
        <w:t>привлечению виновных лиц к установленной законом ответственности;</w:t>
      </w:r>
    </w:p>
    <w:p w14:paraId="0318F6C7" w14:textId="79593643" w:rsidR="00E24424" w:rsidRDefault="00157820" w:rsidP="007608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0837">
        <w:rPr>
          <w:rFonts w:eastAsiaTheme="minorHAnsi"/>
          <w:sz w:val="28"/>
          <w:szCs w:val="28"/>
          <w:lang w:eastAsia="en-US"/>
        </w:rPr>
        <w:t>3</w:t>
      </w:r>
      <w:r w:rsidR="00475883">
        <w:rPr>
          <w:rFonts w:eastAsiaTheme="minorHAnsi"/>
          <w:sz w:val="28"/>
          <w:szCs w:val="28"/>
          <w:lang w:eastAsia="en-US"/>
        </w:rPr>
        <w:t>9</w:t>
      </w:r>
      <w:r w:rsidR="00EB232C">
        <w:rPr>
          <w:rFonts w:eastAsiaTheme="minorHAnsi"/>
          <w:sz w:val="28"/>
          <w:szCs w:val="28"/>
          <w:lang w:eastAsia="en-US"/>
        </w:rPr>
        <w:t>.7</w:t>
      </w:r>
      <w:r w:rsidRPr="00760837">
        <w:rPr>
          <w:rFonts w:eastAsiaTheme="minorHAnsi"/>
          <w:sz w:val="28"/>
          <w:szCs w:val="28"/>
          <w:lang w:eastAsia="en-US"/>
        </w:rPr>
        <w:t xml:space="preserve">. </w:t>
      </w:r>
      <w:r w:rsidR="00E24424" w:rsidRPr="00E24424">
        <w:rPr>
          <w:rFonts w:eastAsiaTheme="minorHAnsi"/>
          <w:sz w:val="28"/>
          <w:szCs w:val="28"/>
          <w:lang w:eastAsia="en-US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14:paraId="68E457E9" w14:textId="414E5E9D" w:rsidR="00760837" w:rsidRDefault="00760837" w:rsidP="0076083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75883">
        <w:rPr>
          <w:rFonts w:eastAsiaTheme="minorHAnsi"/>
          <w:sz w:val="28"/>
          <w:szCs w:val="28"/>
          <w:lang w:eastAsia="en-US"/>
        </w:rPr>
        <w:t>9</w:t>
      </w:r>
      <w:r w:rsidR="00EB232C">
        <w:rPr>
          <w:rFonts w:eastAsiaTheme="minorHAnsi"/>
          <w:sz w:val="28"/>
          <w:szCs w:val="28"/>
          <w:lang w:eastAsia="en-US"/>
        </w:rPr>
        <w:t>.8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760837">
        <w:rPr>
          <w:rFonts w:eastAsiaTheme="minorHAnsi"/>
          <w:sz w:val="28"/>
          <w:szCs w:val="28"/>
          <w:lang w:eastAsia="en-US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</w:t>
      </w:r>
      <w:r>
        <w:rPr>
          <w:rFonts w:eastAsiaTheme="minorHAnsi"/>
          <w:sz w:val="28"/>
          <w:szCs w:val="28"/>
          <w:lang w:eastAsia="en-US"/>
        </w:rPr>
        <w:t>а) охраняемым законом ценностям;</w:t>
      </w:r>
    </w:p>
    <w:p w14:paraId="40DCD979" w14:textId="77777777" w:rsidR="00EB232C" w:rsidRPr="006C6E49" w:rsidRDefault="00EB232C" w:rsidP="00EB232C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39.9.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color w:val="000000" w:themeColor="text1"/>
          <w:spacing w:val="2"/>
          <w:sz w:val="28"/>
          <w:szCs w:val="28"/>
        </w:rPr>
        <w:t>осуществлять</w:t>
      </w:r>
      <w:r w:rsidRPr="00FB6949">
        <w:rPr>
          <w:sz w:val="28"/>
          <w:szCs w:val="28"/>
        </w:rPr>
        <w:t xml:space="preserve"> мониторинг и анализ отчетных, статистических данных, </w:t>
      </w:r>
      <w:r w:rsidRPr="006C6E49">
        <w:rPr>
          <w:color w:val="000000" w:themeColor="text1"/>
          <w:sz w:val="28"/>
          <w:szCs w:val="28"/>
        </w:rPr>
        <w:t>результатов проверок на местах;</w:t>
      </w:r>
    </w:p>
    <w:p w14:paraId="69C4F2C1" w14:textId="77777777" w:rsidR="00EB232C" w:rsidRDefault="00EB232C" w:rsidP="00EB232C">
      <w:pPr>
        <w:shd w:val="clear" w:color="auto" w:fill="FFFFFF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39.10. </w:t>
      </w:r>
      <w:r>
        <w:rPr>
          <w:color w:val="000000" w:themeColor="text1"/>
          <w:spacing w:val="2"/>
          <w:sz w:val="28"/>
          <w:szCs w:val="28"/>
        </w:rPr>
        <w:t xml:space="preserve">обеспечивать </w:t>
      </w:r>
      <w:r w:rsidRPr="006C6E49">
        <w:rPr>
          <w:color w:val="000000" w:themeColor="text1"/>
          <w:spacing w:val="2"/>
          <w:sz w:val="28"/>
          <w:szCs w:val="28"/>
        </w:rPr>
        <w:t>сохранность служеб</w:t>
      </w:r>
      <w:r>
        <w:rPr>
          <w:color w:val="000000" w:themeColor="text1"/>
          <w:spacing w:val="2"/>
          <w:sz w:val="28"/>
          <w:szCs w:val="28"/>
        </w:rPr>
        <w:t>ной и государственной тайны, не</w:t>
      </w:r>
      <w:r w:rsidRPr="006C6E49">
        <w:rPr>
          <w:color w:val="000000" w:themeColor="text1"/>
          <w:spacing w:val="2"/>
          <w:sz w:val="28"/>
          <w:szCs w:val="28"/>
        </w:rPr>
        <w:t>разглашени</w:t>
      </w:r>
      <w:r>
        <w:rPr>
          <w:color w:val="000000" w:themeColor="text1"/>
          <w:spacing w:val="2"/>
          <w:sz w:val="28"/>
          <w:szCs w:val="28"/>
        </w:rPr>
        <w:t>е</w:t>
      </w:r>
      <w:r w:rsidRPr="006C6E49">
        <w:rPr>
          <w:color w:val="000000" w:themeColor="text1"/>
          <w:spacing w:val="2"/>
          <w:sz w:val="28"/>
          <w:szCs w:val="28"/>
        </w:rPr>
        <w:t xml:space="preserve"> персональных данных физических лиц и ино</w:t>
      </w:r>
      <w:r>
        <w:rPr>
          <w:color w:val="000000" w:themeColor="text1"/>
          <w:spacing w:val="2"/>
          <w:sz w:val="28"/>
          <w:szCs w:val="28"/>
        </w:rPr>
        <w:t>й охраняемой законом информации;</w:t>
      </w:r>
    </w:p>
    <w:p w14:paraId="4CFA035F" w14:textId="77777777" w:rsidR="00B80CB3" w:rsidRPr="007120C2" w:rsidRDefault="00EB232C" w:rsidP="00B80CB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39.11. </w:t>
      </w:r>
      <w:r w:rsidR="00B80CB3" w:rsidRPr="00884960">
        <w:rPr>
          <w:rFonts w:eastAsiaTheme="minorHAnsi"/>
          <w:sz w:val="28"/>
          <w:szCs w:val="28"/>
          <w:lang w:eastAsia="en-US"/>
        </w:rPr>
        <w:t xml:space="preserve">вести реестр уведомлений, указанных в части 1 статьи </w:t>
      </w:r>
      <w:r w:rsidR="00B80CB3">
        <w:rPr>
          <w:rFonts w:eastAsiaTheme="minorHAnsi"/>
          <w:sz w:val="28"/>
          <w:szCs w:val="28"/>
          <w:lang w:eastAsia="en-US"/>
        </w:rPr>
        <w:t xml:space="preserve">172 </w:t>
      </w:r>
      <w:r w:rsidR="00B80CB3">
        <w:rPr>
          <w:rFonts w:eastAsiaTheme="minorHAnsi"/>
          <w:color w:val="000000" w:themeColor="text1"/>
          <w:sz w:val="28"/>
          <w:szCs w:val="28"/>
          <w:lang w:eastAsia="en-US"/>
        </w:rPr>
        <w:t>Жилищного кодекса</w:t>
      </w:r>
      <w:r w:rsidR="00B80CB3" w:rsidRPr="007120C2">
        <w:rPr>
          <w:rFonts w:eastAsiaTheme="minorHAnsi"/>
          <w:sz w:val="28"/>
          <w:szCs w:val="28"/>
          <w:lang w:eastAsia="en-US"/>
        </w:rPr>
        <w:t>, реестр</w:t>
      </w:r>
      <w:r w:rsidR="00B80CB3">
        <w:rPr>
          <w:rFonts w:eastAsiaTheme="minorHAnsi"/>
          <w:sz w:val="28"/>
          <w:szCs w:val="28"/>
          <w:lang w:eastAsia="en-US"/>
        </w:rPr>
        <w:t xml:space="preserve"> специальных счетов, информировать</w:t>
      </w:r>
      <w:r w:rsidR="00B80CB3" w:rsidRPr="007120C2">
        <w:rPr>
          <w:rFonts w:eastAsiaTheme="minorHAnsi"/>
          <w:sz w:val="28"/>
          <w:szCs w:val="28"/>
          <w:lang w:eastAsia="en-US"/>
        </w:rPr>
        <w:t xml:space="preserve"> орган местного самоуправления </w:t>
      </w:r>
      <w:r w:rsidR="00B80CB3" w:rsidRPr="00FD354F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муниципального образования в Камчатском крае и</w:t>
      </w:r>
      <w:r w:rsidR="00B80CB3" w:rsidRPr="007120C2">
        <w:rPr>
          <w:rFonts w:eastAsiaTheme="minorHAnsi"/>
          <w:sz w:val="28"/>
          <w:szCs w:val="28"/>
          <w:lang w:eastAsia="en-US"/>
        </w:rPr>
        <w:t xml:space="preserve">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</w:t>
      </w:r>
      <w:r w:rsidR="00B80CB3">
        <w:rPr>
          <w:rFonts w:eastAsiaTheme="minorHAnsi"/>
          <w:sz w:val="28"/>
          <w:szCs w:val="28"/>
          <w:lang w:eastAsia="en-US"/>
        </w:rPr>
        <w:t>;</w:t>
      </w:r>
    </w:p>
    <w:p w14:paraId="2E603EA9" w14:textId="5A832748" w:rsidR="00B80CB3" w:rsidRDefault="00B80CB3" w:rsidP="00B80C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39</w:t>
      </w:r>
      <w:r w:rsidRPr="001F238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12</w:t>
      </w:r>
      <w:r w:rsidRPr="001F2380">
        <w:rPr>
          <w:rFonts w:eastAsiaTheme="minorHAnsi"/>
          <w:sz w:val="28"/>
          <w:szCs w:val="28"/>
          <w:lang w:eastAsia="en-US"/>
        </w:rPr>
        <w:t xml:space="preserve">. </w:t>
      </w:r>
      <w:r w:rsidRPr="00ED3198">
        <w:rPr>
          <w:rFonts w:eastAsiaTheme="minorHAnsi"/>
          <w:sz w:val="28"/>
          <w:szCs w:val="28"/>
          <w:lang w:eastAsia="en-US"/>
        </w:rPr>
        <w:t>предостав</w:t>
      </w:r>
      <w:r>
        <w:rPr>
          <w:rFonts w:eastAsiaTheme="minorHAnsi"/>
          <w:sz w:val="28"/>
          <w:szCs w:val="28"/>
          <w:lang w:eastAsia="en-US"/>
        </w:rPr>
        <w:t xml:space="preserve">лять </w:t>
      </w:r>
      <w:r w:rsidRPr="00ED3198">
        <w:rPr>
          <w:rFonts w:eastAsiaTheme="minorHAnsi"/>
          <w:sz w:val="28"/>
          <w:szCs w:val="28"/>
          <w:lang w:eastAsia="en-US"/>
        </w:rPr>
        <w:t>сведени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ED3198">
        <w:rPr>
          <w:rFonts w:eastAsiaTheme="minorHAnsi"/>
          <w:sz w:val="28"/>
          <w:szCs w:val="28"/>
          <w:lang w:eastAsia="en-US"/>
        </w:rPr>
        <w:t xml:space="preserve">, указанные в </w:t>
      </w:r>
      <w:hyperlink w:anchor="sub_1721" w:history="1">
        <w:r w:rsidRPr="001F238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частях 1 - 4</w:t>
        </w:r>
      </w:hyperlink>
      <w:r w:rsidRPr="00ED3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172 Жилищного кодекса</w:t>
      </w:r>
      <w:r w:rsidRPr="00ED3198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</w:t>
      </w:r>
      <w:r w:rsidRPr="00ED3198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в </w:t>
      </w:r>
      <w:hyperlink r:id="rId14" w:history="1">
        <w:r w:rsidRPr="001F2380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порядке</w:t>
        </w:r>
      </w:hyperlink>
      <w:r w:rsidRPr="00ED3198">
        <w:rPr>
          <w:rFonts w:eastAsiaTheme="minorHAnsi"/>
          <w:color w:val="000000" w:themeColor="text1"/>
          <w:sz w:val="28"/>
          <w:szCs w:val="28"/>
          <w:lang w:eastAsia="en-US"/>
        </w:rPr>
        <w:t>, установл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енном этим федеральным органом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4CC6A43" w14:textId="1473A477" w:rsidR="009F4208" w:rsidRDefault="009F4208" w:rsidP="009F42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39.13. </w:t>
      </w:r>
      <w:r w:rsidRPr="00BE6DA5">
        <w:rPr>
          <w:sz w:val="28"/>
          <w:szCs w:val="28"/>
        </w:rPr>
        <w:t>учитывать культурные аспекты во всех государственных программах экономического, экологического, социального, национального развития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04283973" w14:textId="7BA9ABB2" w:rsidR="000B4C88" w:rsidRPr="000B4C88" w:rsidRDefault="006506CC" w:rsidP="00476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4C88" w:rsidRPr="000B4C88">
        <w:rPr>
          <w:sz w:val="28"/>
          <w:szCs w:val="28"/>
        </w:rPr>
        <w:t xml:space="preserve">. Настоящее постановление вступает в </w:t>
      </w:r>
      <w:r w:rsidR="00EC00EC">
        <w:rPr>
          <w:sz w:val="28"/>
          <w:szCs w:val="28"/>
        </w:rPr>
        <w:t xml:space="preserve">силу </w:t>
      </w:r>
      <w:r w:rsidR="000B4C88" w:rsidRPr="000B4C88">
        <w:rPr>
          <w:sz w:val="28"/>
          <w:szCs w:val="28"/>
        </w:rPr>
        <w:t>после дня</w:t>
      </w:r>
      <w:r w:rsidR="00C85FC3">
        <w:rPr>
          <w:sz w:val="28"/>
          <w:szCs w:val="28"/>
        </w:rPr>
        <w:t xml:space="preserve"> его официального опубликования.</w:t>
      </w: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0B4C88" w:rsidRPr="000B4C88" w14:paraId="0D6AC243" w14:textId="77777777" w:rsidTr="00080E38">
        <w:trPr>
          <w:trHeight w:val="1936"/>
        </w:trPr>
        <w:tc>
          <w:tcPr>
            <w:tcW w:w="4145" w:type="dxa"/>
            <w:shd w:val="clear" w:color="auto" w:fill="auto"/>
          </w:tcPr>
          <w:p w14:paraId="733A03D1" w14:textId="77777777" w:rsidR="00C85FC3" w:rsidRDefault="00C85FC3" w:rsidP="00C85FC3">
            <w:pPr>
              <w:rPr>
                <w:sz w:val="28"/>
                <w:szCs w:val="28"/>
              </w:rPr>
            </w:pPr>
          </w:p>
          <w:p w14:paraId="16E24ABE" w14:textId="77777777" w:rsidR="00C85FC3" w:rsidRDefault="00C85FC3" w:rsidP="00C85FC3">
            <w:pPr>
              <w:rPr>
                <w:sz w:val="28"/>
                <w:szCs w:val="28"/>
              </w:rPr>
            </w:pPr>
          </w:p>
          <w:p w14:paraId="4F19EDF4" w14:textId="77777777" w:rsidR="00420699" w:rsidRDefault="00420699" w:rsidP="00C85FC3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14:paraId="79CAAEA9" w14:textId="77777777" w:rsidR="002A6E7A" w:rsidRDefault="002A6E7A" w:rsidP="002A6E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="000B4C88" w:rsidRPr="000B4C88">
              <w:rPr>
                <w:sz w:val="28"/>
                <w:szCs w:val="28"/>
              </w:rPr>
              <w:t>равительства </w:t>
            </w:r>
          </w:p>
          <w:p w14:paraId="1630B39E" w14:textId="6F9B7091" w:rsidR="000B4C88" w:rsidRPr="000B4C88" w:rsidRDefault="000B4C88" w:rsidP="002A6E7A">
            <w:pPr>
              <w:rPr>
                <w:sz w:val="28"/>
                <w:szCs w:val="28"/>
              </w:rPr>
            </w:pPr>
            <w:r w:rsidRPr="000B4C88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025A07AF" w14:textId="77777777" w:rsidR="00C85FC3" w:rsidRDefault="00C85FC3" w:rsidP="00080E38">
            <w:pPr>
              <w:rPr>
                <w:color w:val="D9D9D9" w:themeColor="background1" w:themeShade="D9"/>
                <w:sz w:val="28"/>
                <w:szCs w:val="28"/>
              </w:rPr>
            </w:pPr>
            <w:bookmarkStart w:id="2" w:name="SIGNERSTAMP1"/>
          </w:p>
          <w:p w14:paraId="0B8F2299" w14:textId="77777777" w:rsidR="00701EE4" w:rsidRDefault="00701EE4" w:rsidP="00080E38">
            <w:pPr>
              <w:rPr>
                <w:color w:val="D9D9D9" w:themeColor="background1" w:themeShade="D9"/>
                <w:sz w:val="28"/>
                <w:szCs w:val="28"/>
              </w:rPr>
            </w:pPr>
          </w:p>
          <w:p w14:paraId="656768C5" w14:textId="77777777" w:rsidR="000B4C88" w:rsidRPr="000B4C88" w:rsidRDefault="000B4C88" w:rsidP="00080E38">
            <w:pPr>
              <w:rPr>
                <w:color w:val="D9D9D9" w:themeColor="background1" w:themeShade="D9"/>
                <w:sz w:val="28"/>
                <w:szCs w:val="28"/>
              </w:rPr>
            </w:pPr>
            <w:r w:rsidRPr="000B4C88">
              <w:rPr>
                <w:color w:val="D9D9D9" w:themeColor="background1" w:themeShade="D9"/>
                <w:sz w:val="28"/>
                <w:szCs w:val="28"/>
              </w:rPr>
              <w:t>[горизонтальный штамп подписи 1]</w:t>
            </w:r>
            <w:bookmarkEnd w:id="2"/>
          </w:p>
          <w:p w14:paraId="4B2B4C7F" w14:textId="77777777" w:rsidR="000B4C88" w:rsidRPr="000B4C88" w:rsidRDefault="000B4C88" w:rsidP="00080E38">
            <w:pPr>
              <w:ind w:left="142" w:hanging="14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14:paraId="57227270" w14:textId="77777777" w:rsidR="000B4C88" w:rsidRPr="000B4C88" w:rsidRDefault="000B4C88" w:rsidP="00080E38">
            <w:pPr>
              <w:ind w:left="142" w:right="126" w:hanging="142"/>
              <w:jc w:val="right"/>
              <w:rPr>
                <w:sz w:val="28"/>
                <w:szCs w:val="28"/>
              </w:rPr>
            </w:pPr>
          </w:p>
          <w:p w14:paraId="52E581F1" w14:textId="77777777" w:rsidR="00C85FC3" w:rsidRDefault="00C85FC3" w:rsidP="00080E38">
            <w:pPr>
              <w:ind w:left="142" w:right="141" w:hanging="142"/>
              <w:jc w:val="right"/>
              <w:rPr>
                <w:sz w:val="28"/>
                <w:szCs w:val="28"/>
              </w:rPr>
            </w:pPr>
          </w:p>
          <w:p w14:paraId="6E7AA4C6" w14:textId="77777777" w:rsidR="00B841EF" w:rsidRDefault="00C85FC3" w:rsidP="00C85FC3">
            <w:pPr>
              <w:tabs>
                <w:tab w:val="left" w:pos="2302"/>
              </w:tabs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01EE4">
              <w:rPr>
                <w:sz w:val="28"/>
                <w:szCs w:val="28"/>
              </w:rPr>
              <w:t xml:space="preserve">     </w:t>
            </w:r>
          </w:p>
          <w:p w14:paraId="72D85CEC" w14:textId="14412F07" w:rsidR="00B841EF" w:rsidRDefault="002A6E7A" w:rsidP="00C85FC3">
            <w:pPr>
              <w:tabs>
                <w:tab w:val="left" w:pos="2302"/>
              </w:tabs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Чекин</w:t>
            </w:r>
          </w:p>
          <w:p w14:paraId="40155500" w14:textId="23B5D472" w:rsidR="000B4C88" w:rsidRPr="000B4C88" w:rsidRDefault="00B841EF" w:rsidP="002A6E7A">
            <w:pPr>
              <w:tabs>
                <w:tab w:val="left" w:pos="2302"/>
                <w:tab w:val="left" w:pos="2585"/>
              </w:tabs>
              <w:ind w:left="142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</w:tr>
    </w:tbl>
    <w:p w14:paraId="184CB6F2" w14:textId="77777777" w:rsidR="004768D3" w:rsidRDefault="00C85FC3" w:rsidP="00C85FC3">
      <w:pPr>
        <w:pStyle w:val="ConsPlusTitle"/>
        <w:ind w:left="4956" w:firstLine="1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77CB4E72" w14:textId="77777777" w:rsidR="005E68BB" w:rsidRDefault="004768D3" w:rsidP="005E68BB">
      <w:pPr>
        <w:pStyle w:val="ConsPlusTitle"/>
        <w:ind w:left="4956" w:firstLine="1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C85FC3">
        <w:rPr>
          <w:b w:val="0"/>
          <w:sz w:val="28"/>
          <w:szCs w:val="28"/>
        </w:rPr>
        <w:t xml:space="preserve"> </w:t>
      </w:r>
    </w:p>
    <w:sectPr w:rsidR="005E68BB" w:rsidSect="003776DC"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55762" w14:textId="77777777" w:rsidR="00800545" w:rsidRDefault="00800545" w:rsidP="00F902FF">
      <w:r>
        <w:separator/>
      </w:r>
    </w:p>
  </w:endnote>
  <w:endnote w:type="continuationSeparator" w:id="0">
    <w:p w14:paraId="68E26AF7" w14:textId="77777777" w:rsidR="00800545" w:rsidRDefault="00800545" w:rsidP="00F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49ABD" w14:textId="77777777" w:rsidR="00800545" w:rsidRDefault="00800545" w:rsidP="00F902FF">
      <w:r>
        <w:separator/>
      </w:r>
    </w:p>
  </w:footnote>
  <w:footnote w:type="continuationSeparator" w:id="0">
    <w:p w14:paraId="0A800FAC" w14:textId="77777777" w:rsidR="00800545" w:rsidRDefault="00800545" w:rsidP="00F9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417082"/>
      <w:docPartObj>
        <w:docPartGallery w:val="Page Numbers (Top of Page)"/>
        <w:docPartUnique/>
      </w:docPartObj>
    </w:sdtPr>
    <w:sdtEndPr/>
    <w:sdtContent>
      <w:p w14:paraId="02A66D2C" w14:textId="13B51C90" w:rsidR="00F902FF" w:rsidRDefault="00F902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699">
          <w:rPr>
            <w:noProof/>
          </w:rPr>
          <w:t>6</w:t>
        </w:r>
        <w:r>
          <w:fldChar w:fldCharType="end"/>
        </w:r>
      </w:p>
    </w:sdtContent>
  </w:sdt>
  <w:p w14:paraId="0F61EB78" w14:textId="77777777" w:rsidR="00F902FF" w:rsidRDefault="00F902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637D5"/>
    <w:multiLevelType w:val="hybridMultilevel"/>
    <w:tmpl w:val="10B074E6"/>
    <w:lvl w:ilvl="0" w:tplc="A8AE9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DA53037"/>
    <w:multiLevelType w:val="hybridMultilevel"/>
    <w:tmpl w:val="568499FA"/>
    <w:lvl w:ilvl="0" w:tplc="95E269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4"/>
    <w:rsid w:val="000053A6"/>
    <w:rsid w:val="00007866"/>
    <w:rsid w:val="00010F19"/>
    <w:rsid w:val="0001143D"/>
    <w:rsid w:val="0001487E"/>
    <w:rsid w:val="0001760C"/>
    <w:rsid w:val="00023F9F"/>
    <w:rsid w:val="000252F6"/>
    <w:rsid w:val="00030DCF"/>
    <w:rsid w:val="000326C9"/>
    <w:rsid w:val="000355E3"/>
    <w:rsid w:val="00037F31"/>
    <w:rsid w:val="00042C68"/>
    <w:rsid w:val="000432E3"/>
    <w:rsid w:val="00043B18"/>
    <w:rsid w:val="000451E7"/>
    <w:rsid w:val="0004626B"/>
    <w:rsid w:val="0004731F"/>
    <w:rsid w:val="00053E70"/>
    <w:rsid w:val="0006064C"/>
    <w:rsid w:val="00061151"/>
    <w:rsid w:val="00062AC8"/>
    <w:rsid w:val="00064857"/>
    <w:rsid w:val="000656BB"/>
    <w:rsid w:val="0006747E"/>
    <w:rsid w:val="00070C50"/>
    <w:rsid w:val="00071357"/>
    <w:rsid w:val="000740C3"/>
    <w:rsid w:val="00075C1B"/>
    <w:rsid w:val="0007690C"/>
    <w:rsid w:val="000800A2"/>
    <w:rsid w:val="0008024C"/>
    <w:rsid w:val="00081E31"/>
    <w:rsid w:val="00085E7F"/>
    <w:rsid w:val="00087F08"/>
    <w:rsid w:val="000929DD"/>
    <w:rsid w:val="000946F4"/>
    <w:rsid w:val="000966D3"/>
    <w:rsid w:val="00096D60"/>
    <w:rsid w:val="000A1B89"/>
    <w:rsid w:val="000B0252"/>
    <w:rsid w:val="000B4C88"/>
    <w:rsid w:val="000B58B2"/>
    <w:rsid w:val="000B5D4A"/>
    <w:rsid w:val="000C3804"/>
    <w:rsid w:val="000C4AA4"/>
    <w:rsid w:val="000C6E17"/>
    <w:rsid w:val="000D328B"/>
    <w:rsid w:val="000D3C38"/>
    <w:rsid w:val="000D3E1D"/>
    <w:rsid w:val="000D4028"/>
    <w:rsid w:val="000D5957"/>
    <w:rsid w:val="000D59C0"/>
    <w:rsid w:val="000D6CF0"/>
    <w:rsid w:val="000E511E"/>
    <w:rsid w:val="000E52DC"/>
    <w:rsid w:val="000E6192"/>
    <w:rsid w:val="000E68A4"/>
    <w:rsid w:val="000E7619"/>
    <w:rsid w:val="000F1CFE"/>
    <w:rsid w:val="000F1F9E"/>
    <w:rsid w:val="000F2796"/>
    <w:rsid w:val="000F3E11"/>
    <w:rsid w:val="000F7A87"/>
    <w:rsid w:val="00111560"/>
    <w:rsid w:val="00113FFD"/>
    <w:rsid w:val="0012241E"/>
    <w:rsid w:val="0012316E"/>
    <w:rsid w:val="00124736"/>
    <w:rsid w:val="00124C2B"/>
    <w:rsid w:val="0012542E"/>
    <w:rsid w:val="00131017"/>
    <w:rsid w:val="00132683"/>
    <w:rsid w:val="00132A78"/>
    <w:rsid w:val="00136EAF"/>
    <w:rsid w:val="0015239D"/>
    <w:rsid w:val="00157820"/>
    <w:rsid w:val="00160066"/>
    <w:rsid w:val="001608E4"/>
    <w:rsid w:val="00161508"/>
    <w:rsid w:val="001634D1"/>
    <w:rsid w:val="00166EA1"/>
    <w:rsid w:val="0016755D"/>
    <w:rsid w:val="001679C2"/>
    <w:rsid w:val="00174923"/>
    <w:rsid w:val="00187215"/>
    <w:rsid w:val="00191CF6"/>
    <w:rsid w:val="00195CB6"/>
    <w:rsid w:val="001A0782"/>
    <w:rsid w:val="001A4845"/>
    <w:rsid w:val="001A5818"/>
    <w:rsid w:val="001A5923"/>
    <w:rsid w:val="001A6A5F"/>
    <w:rsid w:val="001B1890"/>
    <w:rsid w:val="001B1C2E"/>
    <w:rsid w:val="001B36AA"/>
    <w:rsid w:val="001B37B1"/>
    <w:rsid w:val="001B5187"/>
    <w:rsid w:val="001B6F41"/>
    <w:rsid w:val="001C178C"/>
    <w:rsid w:val="001C748D"/>
    <w:rsid w:val="001D5F40"/>
    <w:rsid w:val="001E09CB"/>
    <w:rsid w:val="001E27BA"/>
    <w:rsid w:val="001E39A2"/>
    <w:rsid w:val="001E3BB8"/>
    <w:rsid w:val="001E528E"/>
    <w:rsid w:val="001E5779"/>
    <w:rsid w:val="001F2380"/>
    <w:rsid w:val="001F6061"/>
    <w:rsid w:val="001F66EF"/>
    <w:rsid w:val="001F6880"/>
    <w:rsid w:val="001F7EDE"/>
    <w:rsid w:val="002003FE"/>
    <w:rsid w:val="00201261"/>
    <w:rsid w:val="0020151F"/>
    <w:rsid w:val="0020733F"/>
    <w:rsid w:val="00211C46"/>
    <w:rsid w:val="00216839"/>
    <w:rsid w:val="00216C89"/>
    <w:rsid w:val="00220EE1"/>
    <w:rsid w:val="00222CB5"/>
    <w:rsid w:val="00225C99"/>
    <w:rsid w:val="00227CF0"/>
    <w:rsid w:val="00232986"/>
    <w:rsid w:val="00234C51"/>
    <w:rsid w:val="00240DDB"/>
    <w:rsid w:val="002422A8"/>
    <w:rsid w:val="002423C9"/>
    <w:rsid w:val="00244644"/>
    <w:rsid w:val="0024522F"/>
    <w:rsid w:val="00250B39"/>
    <w:rsid w:val="0025236F"/>
    <w:rsid w:val="00252E70"/>
    <w:rsid w:val="002570FC"/>
    <w:rsid w:val="002662AE"/>
    <w:rsid w:val="0027397F"/>
    <w:rsid w:val="00285BA7"/>
    <w:rsid w:val="002910BC"/>
    <w:rsid w:val="00293097"/>
    <w:rsid w:val="002961ED"/>
    <w:rsid w:val="002A5F58"/>
    <w:rsid w:val="002A6E7A"/>
    <w:rsid w:val="002A7F8C"/>
    <w:rsid w:val="002B2325"/>
    <w:rsid w:val="002B2681"/>
    <w:rsid w:val="002B57F9"/>
    <w:rsid w:val="002B5FA0"/>
    <w:rsid w:val="002D0D02"/>
    <w:rsid w:val="002D1DB1"/>
    <w:rsid w:val="002D217A"/>
    <w:rsid w:val="002D54A8"/>
    <w:rsid w:val="002D66FC"/>
    <w:rsid w:val="002D6E4A"/>
    <w:rsid w:val="002E309C"/>
    <w:rsid w:val="002F6767"/>
    <w:rsid w:val="003017B1"/>
    <w:rsid w:val="00304C64"/>
    <w:rsid w:val="00307CCA"/>
    <w:rsid w:val="00312C71"/>
    <w:rsid w:val="003130CF"/>
    <w:rsid w:val="003132BE"/>
    <w:rsid w:val="00315519"/>
    <w:rsid w:val="003218F3"/>
    <w:rsid w:val="00322302"/>
    <w:rsid w:val="0032353B"/>
    <w:rsid w:val="003246B5"/>
    <w:rsid w:val="00326552"/>
    <w:rsid w:val="00334761"/>
    <w:rsid w:val="0034085F"/>
    <w:rsid w:val="0034742A"/>
    <w:rsid w:val="003517B4"/>
    <w:rsid w:val="003602E7"/>
    <w:rsid w:val="00377280"/>
    <w:rsid w:val="003776DC"/>
    <w:rsid w:val="00380BDB"/>
    <w:rsid w:val="00383645"/>
    <w:rsid w:val="0038569E"/>
    <w:rsid w:val="0039266E"/>
    <w:rsid w:val="003A0155"/>
    <w:rsid w:val="003A6950"/>
    <w:rsid w:val="003B1EFE"/>
    <w:rsid w:val="003B3961"/>
    <w:rsid w:val="003C4BDE"/>
    <w:rsid w:val="003D2715"/>
    <w:rsid w:val="003D3CEF"/>
    <w:rsid w:val="003D4AF4"/>
    <w:rsid w:val="003E5CF0"/>
    <w:rsid w:val="003F077C"/>
    <w:rsid w:val="003F1454"/>
    <w:rsid w:val="003F2ACE"/>
    <w:rsid w:val="003F3293"/>
    <w:rsid w:val="003F3ED3"/>
    <w:rsid w:val="003F634E"/>
    <w:rsid w:val="003F67A3"/>
    <w:rsid w:val="00405A1A"/>
    <w:rsid w:val="00417933"/>
    <w:rsid w:val="00420699"/>
    <w:rsid w:val="004214BC"/>
    <w:rsid w:val="00422B97"/>
    <w:rsid w:val="004272AC"/>
    <w:rsid w:val="00431412"/>
    <w:rsid w:val="00436FB5"/>
    <w:rsid w:val="00443F4A"/>
    <w:rsid w:val="00444AD8"/>
    <w:rsid w:val="00444B7F"/>
    <w:rsid w:val="004519AE"/>
    <w:rsid w:val="004519D6"/>
    <w:rsid w:val="00451A4F"/>
    <w:rsid w:val="00454575"/>
    <w:rsid w:val="0046025C"/>
    <w:rsid w:val="00464070"/>
    <w:rsid w:val="00464201"/>
    <w:rsid w:val="004647E5"/>
    <w:rsid w:val="00465E90"/>
    <w:rsid w:val="004665B4"/>
    <w:rsid w:val="00467FCB"/>
    <w:rsid w:val="0047172F"/>
    <w:rsid w:val="00471759"/>
    <w:rsid w:val="00475883"/>
    <w:rsid w:val="004768D3"/>
    <w:rsid w:val="00477DEC"/>
    <w:rsid w:val="00485EC8"/>
    <w:rsid w:val="0049684E"/>
    <w:rsid w:val="004A0A61"/>
    <w:rsid w:val="004A1CF4"/>
    <w:rsid w:val="004A4336"/>
    <w:rsid w:val="004A7131"/>
    <w:rsid w:val="004B3857"/>
    <w:rsid w:val="004B3950"/>
    <w:rsid w:val="004C072F"/>
    <w:rsid w:val="004C21E6"/>
    <w:rsid w:val="004C41A1"/>
    <w:rsid w:val="004E3870"/>
    <w:rsid w:val="004E57BB"/>
    <w:rsid w:val="004E6DF6"/>
    <w:rsid w:val="004E755F"/>
    <w:rsid w:val="004F09C9"/>
    <w:rsid w:val="004F1D41"/>
    <w:rsid w:val="004F3A91"/>
    <w:rsid w:val="0051039D"/>
    <w:rsid w:val="0051141A"/>
    <w:rsid w:val="00513B21"/>
    <w:rsid w:val="00515F38"/>
    <w:rsid w:val="005165D5"/>
    <w:rsid w:val="00534FB0"/>
    <w:rsid w:val="00535B7E"/>
    <w:rsid w:val="00537AA5"/>
    <w:rsid w:val="00544A08"/>
    <w:rsid w:val="00544B08"/>
    <w:rsid w:val="00557C7B"/>
    <w:rsid w:val="00562ACD"/>
    <w:rsid w:val="005679F3"/>
    <w:rsid w:val="00567E8B"/>
    <w:rsid w:val="0057012B"/>
    <w:rsid w:val="00572714"/>
    <w:rsid w:val="00572A05"/>
    <w:rsid w:val="00572A5F"/>
    <w:rsid w:val="005730B5"/>
    <w:rsid w:val="00573DC7"/>
    <w:rsid w:val="005760AD"/>
    <w:rsid w:val="005865B6"/>
    <w:rsid w:val="00590227"/>
    <w:rsid w:val="005911E1"/>
    <w:rsid w:val="0059164C"/>
    <w:rsid w:val="005918E2"/>
    <w:rsid w:val="0059257D"/>
    <w:rsid w:val="00592B91"/>
    <w:rsid w:val="0059430F"/>
    <w:rsid w:val="005960EE"/>
    <w:rsid w:val="00596B52"/>
    <w:rsid w:val="005A270A"/>
    <w:rsid w:val="005A31FC"/>
    <w:rsid w:val="005A34D2"/>
    <w:rsid w:val="005A55C0"/>
    <w:rsid w:val="005A6A43"/>
    <w:rsid w:val="005B0A27"/>
    <w:rsid w:val="005B10F3"/>
    <w:rsid w:val="005B642B"/>
    <w:rsid w:val="005C33CC"/>
    <w:rsid w:val="005C3438"/>
    <w:rsid w:val="005C64F8"/>
    <w:rsid w:val="005D0977"/>
    <w:rsid w:val="005D12F9"/>
    <w:rsid w:val="005D5DB6"/>
    <w:rsid w:val="005D6D5F"/>
    <w:rsid w:val="005D754B"/>
    <w:rsid w:val="005E0AD0"/>
    <w:rsid w:val="005E3647"/>
    <w:rsid w:val="005E68BB"/>
    <w:rsid w:val="005F14BD"/>
    <w:rsid w:val="005F24D1"/>
    <w:rsid w:val="005F2E99"/>
    <w:rsid w:val="005F3ADE"/>
    <w:rsid w:val="005F3DCF"/>
    <w:rsid w:val="005F7681"/>
    <w:rsid w:val="00603436"/>
    <w:rsid w:val="006058C6"/>
    <w:rsid w:val="00605BE9"/>
    <w:rsid w:val="0061038D"/>
    <w:rsid w:val="006103C1"/>
    <w:rsid w:val="00610625"/>
    <w:rsid w:val="0061074D"/>
    <w:rsid w:val="00610FF4"/>
    <w:rsid w:val="00612752"/>
    <w:rsid w:val="00614894"/>
    <w:rsid w:val="00615662"/>
    <w:rsid w:val="0062372F"/>
    <w:rsid w:val="0062774B"/>
    <w:rsid w:val="00631B7F"/>
    <w:rsid w:val="00632AE3"/>
    <w:rsid w:val="00632E74"/>
    <w:rsid w:val="0063660A"/>
    <w:rsid w:val="0063747E"/>
    <w:rsid w:val="006378A3"/>
    <w:rsid w:val="00637EBE"/>
    <w:rsid w:val="00640527"/>
    <w:rsid w:val="00640DB9"/>
    <w:rsid w:val="006465C6"/>
    <w:rsid w:val="00647E12"/>
    <w:rsid w:val="006506CC"/>
    <w:rsid w:val="00651AF4"/>
    <w:rsid w:val="0065468B"/>
    <w:rsid w:val="006568D8"/>
    <w:rsid w:val="00656A98"/>
    <w:rsid w:val="00662C64"/>
    <w:rsid w:val="00667EAB"/>
    <w:rsid w:val="00673D87"/>
    <w:rsid w:val="006744C3"/>
    <w:rsid w:val="00675FF0"/>
    <w:rsid w:val="006760C3"/>
    <w:rsid w:val="00676D22"/>
    <w:rsid w:val="00681303"/>
    <w:rsid w:val="00684654"/>
    <w:rsid w:val="00684A85"/>
    <w:rsid w:val="00684F17"/>
    <w:rsid w:val="00690C00"/>
    <w:rsid w:val="00694D2A"/>
    <w:rsid w:val="00696BC4"/>
    <w:rsid w:val="006A376C"/>
    <w:rsid w:val="006A4F5A"/>
    <w:rsid w:val="006B024F"/>
    <w:rsid w:val="006B7FA0"/>
    <w:rsid w:val="006C05EF"/>
    <w:rsid w:val="006C592C"/>
    <w:rsid w:val="006C6E49"/>
    <w:rsid w:val="006D2219"/>
    <w:rsid w:val="006D3929"/>
    <w:rsid w:val="006D3DA8"/>
    <w:rsid w:val="006D64C0"/>
    <w:rsid w:val="006D7E60"/>
    <w:rsid w:val="006E3883"/>
    <w:rsid w:val="006E3F45"/>
    <w:rsid w:val="006E6ED8"/>
    <w:rsid w:val="006F0D64"/>
    <w:rsid w:val="006F2E27"/>
    <w:rsid w:val="006F5A84"/>
    <w:rsid w:val="006F70E9"/>
    <w:rsid w:val="006F74DA"/>
    <w:rsid w:val="006F7F21"/>
    <w:rsid w:val="00701EE4"/>
    <w:rsid w:val="0070240B"/>
    <w:rsid w:val="00703F4E"/>
    <w:rsid w:val="00707B20"/>
    <w:rsid w:val="00710DF7"/>
    <w:rsid w:val="00710FE1"/>
    <w:rsid w:val="007120A8"/>
    <w:rsid w:val="007120C2"/>
    <w:rsid w:val="0071764A"/>
    <w:rsid w:val="007176BF"/>
    <w:rsid w:val="00720F1A"/>
    <w:rsid w:val="007269BA"/>
    <w:rsid w:val="00733C1B"/>
    <w:rsid w:val="00733DD4"/>
    <w:rsid w:val="00734A0B"/>
    <w:rsid w:val="007405D9"/>
    <w:rsid w:val="00745E31"/>
    <w:rsid w:val="00751DBC"/>
    <w:rsid w:val="00760837"/>
    <w:rsid w:val="007656FE"/>
    <w:rsid w:val="00765E07"/>
    <w:rsid w:val="0076642D"/>
    <w:rsid w:val="00776086"/>
    <w:rsid w:val="00777BD8"/>
    <w:rsid w:val="00787E50"/>
    <w:rsid w:val="007918D6"/>
    <w:rsid w:val="007930E3"/>
    <w:rsid w:val="00797720"/>
    <w:rsid w:val="007A50C5"/>
    <w:rsid w:val="007B1D1D"/>
    <w:rsid w:val="007B3716"/>
    <w:rsid w:val="007B53BD"/>
    <w:rsid w:val="007D171B"/>
    <w:rsid w:val="007D29AD"/>
    <w:rsid w:val="007D5158"/>
    <w:rsid w:val="007D6FC1"/>
    <w:rsid w:val="007E28C2"/>
    <w:rsid w:val="007E3C54"/>
    <w:rsid w:val="007E6486"/>
    <w:rsid w:val="007E7F65"/>
    <w:rsid w:val="007F4D6B"/>
    <w:rsid w:val="007F7957"/>
    <w:rsid w:val="00800545"/>
    <w:rsid w:val="00802BFE"/>
    <w:rsid w:val="00805D8E"/>
    <w:rsid w:val="00806BF3"/>
    <w:rsid w:val="00807716"/>
    <w:rsid w:val="00810D81"/>
    <w:rsid w:val="0081337D"/>
    <w:rsid w:val="00815FF2"/>
    <w:rsid w:val="0081797E"/>
    <w:rsid w:val="00820A0A"/>
    <w:rsid w:val="00822826"/>
    <w:rsid w:val="00824627"/>
    <w:rsid w:val="00826A6B"/>
    <w:rsid w:val="0082702E"/>
    <w:rsid w:val="00827128"/>
    <w:rsid w:val="008320DC"/>
    <w:rsid w:val="008349A4"/>
    <w:rsid w:val="00836BFC"/>
    <w:rsid w:val="00854654"/>
    <w:rsid w:val="008558F9"/>
    <w:rsid w:val="00856863"/>
    <w:rsid w:val="00857560"/>
    <w:rsid w:val="00860DDF"/>
    <w:rsid w:val="0087333F"/>
    <w:rsid w:val="00874F87"/>
    <w:rsid w:val="008758F1"/>
    <w:rsid w:val="008775BB"/>
    <w:rsid w:val="00884960"/>
    <w:rsid w:val="00895965"/>
    <w:rsid w:val="00897AF4"/>
    <w:rsid w:val="008A5E86"/>
    <w:rsid w:val="008A7FF6"/>
    <w:rsid w:val="008B3C2B"/>
    <w:rsid w:val="008B55CB"/>
    <w:rsid w:val="008C2553"/>
    <w:rsid w:val="008C7AE8"/>
    <w:rsid w:val="008D31C2"/>
    <w:rsid w:val="008E19BB"/>
    <w:rsid w:val="008E3A46"/>
    <w:rsid w:val="008E5846"/>
    <w:rsid w:val="009105F6"/>
    <w:rsid w:val="00924D67"/>
    <w:rsid w:val="00927636"/>
    <w:rsid w:val="0093175D"/>
    <w:rsid w:val="00934649"/>
    <w:rsid w:val="0093639B"/>
    <w:rsid w:val="00941DD1"/>
    <w:rsid w:val="00942F79"/>
    <w:rsid w:val="009504AC"/>
    <w:rsid w:val="00952997"/>
    <w:rsid w:val="00961A97"/>
    <w:rsid w:val="00967BE4"/>
    <w:rsid w:val="0097003E"/>
    <w:rsid w:val="0098017A"/>
    <w:rsid w:val="009852A0"/>
    <w:rsid w:val="009856E8"/>
    <w:rsid w:val="0099023F"/>
    <w:rsid w:val="00993EC9"/>
    <w:rsid w:val="0099432B"/>
    <w:rsid w:val="0099677B"/>
    <w:rsid w:val="009A113E"/>
    <w:rsid w:val="009A6E6F"/>
    <w:rsid w:val="009A7978"/>
    <w:rsid w:val="009B096D"/>
    <w:rsid w:val="009B7604"/>
    <w:rsid w:val="009B7665"/>
    <w:rsid w:val="009C0714"/>
    <w:rsid w:val="009C22B3"/>
    <w:rsid w:val="009C530F"/>
    <w:rsid w:val="009D1901"/>
    <w:rsid w:val="009D5A84"/>
    <w:rsid w:val="009E2030"/>
    <w:rsid w:val="009E773B"/>
    <w:rsid w:val="009E77C1"/>
    <w:rsid w:val="009F35D2"/>
    <w:rsid w:val="009F4208"/>
    <w:rsid w:val="009F57F5"/>
    <w:rsid w:val="009F77BF"/>
    <w:rsid w:val="009F796D"/>
    <w:rsid w:val="00A0200E"/>
    <w:rsid w:val="00A0483C"/>
    <w:rsid w:val="00A051B1"/>
    <w:rsid w:val="00A06EAC"/>
    <w:rsid w:val="00A118A5"/>
    <w:rsid w:val="00A21A76"/>
    <w:rsid w:val="00A35475"/>
    <w:rsid w:val="00A37176"/>
    <w:rsid w:val="00A40CC6"/>
    <w:rsid w:val="00A41780"/>
    <w:rsid w:val="00A43CCA"/>
    <w:rsid w:val="00A464E0"/>
    <w:rsid w:val="00A46772"/>
    <w:rsid w:val="00A47F7D"/>
    <w:rsid w:val="00A555A7"/>
    <w:rsid w:val="00A60E24"/>
    <w:rsid w:val="00A61198"/>
    <w:rsid w:val="00A65D39"/>
    <w:rsid w:val="00A73E7A"/>
    <w:rsid w:val="00A81888"/>
    <w:rsid w:val="00A84872"/>
    <w:rsid w:val="00AA4504"/>
    <w:rsid w:val="00AA49E7"/>
    <w:rsid w:val="00AA5423"/>
    <w:rsid w:val="00AA5F8E"/>
    <w:rsid w:val="00AB1739"/>
    <w:rsid w:val="00AB4EC2"/>
    <w:rsid w:val="00AC31C9"/>
    <w:rsid w:val="00AC5FFB"/>
    <w:rsid w:val="00AC7B2F"/>
    <w:rsid w:val="00AD153D"/>
    <w:rsid w:val="00AD2D6A"/>
    <w:rsid w:val="00AD2E69"/>
    <w:rsid w:val="00AD45FB"/>
    <w:rsid w:val="00AD4AEF"/>
    <w:rsid w:val="00AE1455"/>
    <w:rsid w:val="00AE239E"/>
    <w:rsid w:val="00AE52C8"/>
    <w:rsid w:val="00AF0494"/>
    <w:rsid w:val="00AF4CF3"/>
    <w:rsid w:val="00AF58B4"/>
    <w:rsid w:val="00AF7C01"/>
    <w:rsid w:val="00B0340A"/>
    <w:rsid w:val="00B11B42"/>
    <w:rsid w:val="00B13087"/>
    <w:rsid w:val="00B17D1E"/>
    <w:rsid w:val="00B20508"/>
    <w:rsid w:val="00B235FA"/>
    <w:rsid w:val="00B31EBB"/>
    <w:rsid w:val="00B35662"/>
    <w:rsid w:val="00B3750E"/>
    <w:rsid w:val="00B47BC8"/>
    <w:rsid w:val="00B52B68"/>
    <w:rsid w:val="00B57D4D"/>
    <w:rsid w:val="00B62BAD"/>
    <w:rsid w:val="00B63CA6"/>
    <w:rsid w:val="00B67955"/>
    <w:rsid w:val="00B679DB"/>
    <w:rsid w:val="00B72055"/>
    <w:rsid w:val="00B74CE2"/>
    <w:rsid w:val="00B775D4"/>
    <w:rsid w:val="00B80CB3"/>
    <w:rsid w:val="00B841EF"/>
    <w:rsid w:val="00B90DC7"/>
    <w:rsid w:val="00B96BB1"/>
    <w:rsid w:val="00BA3CA0"/>
    <w:rsid w:val="00BA68E5"/>
    <w:rsid w:val="00BA7ED0"/>
    <w:rsid w:val="00BB57D6"/>
    <w:rsid w:val="00BB6C48"/>
    <w:rsid w:val="00BC7CFD"/>
    <w:rsid w:val="00BE1908"/>
    <w:rsid w:val="00BE2AE4"/>
    <w:rsid w:val="00BE3A4E"/>
    <w:rsid w:val="00BE65D9"/>
    <w:rsid w:val="00BE6DA5"/>
    <w:rsid w:val="00BF1D3E"/>
    <w:rsid w:val="00BF2461"/>
    <w:rsid w:val="00BF3ADF"/>
    <w:rsid w:val="00BF4887"/>
    <w:rsid w:val="00BF51B6"/>
    <w:rsid w:val="00BF629E"/>
    <w:rsid w:val="00BF7562"/>
    <w:rsid w:val="00C02FF2"/>
    <w:rsid w:val="00C037C6"/>
    <w:rsid w:val="00C14323"/>
    <w:rsid w:val="00C151BF"/>
    <w:rsid w:val="00C16329"/>
    <w:rsid w:val="00C223CB"/>
    <w:rsid w:val="00C252B0"/>
    <w:rsid w:val="00C312C5"/>
    <w:rsid w:val="00C329E1"/>
    <w:rsid w:val="00C33D0E"/>
    <w:rsid w:val="00C34A73"/>
    <w:rsid w:val="00C36FA6"/>
    <w:rsid w:val="00C41FFA"/>
    <w:rsid w:val="00C4332D"/>
    <w:rsid w:val="00C53A37"/>
    <w:rsid w:val="00C610DD"/>
    <w:rsid w:val="00C631D5"/>
    <w:rsid w:val="00C70554"/>
    <w:rsid w:val="00C72336"/>
    <w:rsid w:val="00C72EAA"/>
    <w:rsid w:val="00C76851"/>
    <w:rsid w:val="00C76AB0"/>
    <w:rsid w:val="00C806C4"/>
    <w:rsid w:val="00C84546"/>
    <w:rsid w:val="00C85FC3"/>
    <w:rsid w:val="00C86092"/>
    <w:rsid w:val="00C86998"/>
    <w:rsid w:val="00C86F2F"/>
    <w:rsid w:val="00C92AEE"/>
    <w:rsid w:val="00C92E81"/>
    <w:rsid w:val="00CA10E7"/>
    <w:rsid w:val="00CA2EA0"/>
    <w:rsid w:val="00CA5C15"/>
    <w:rsid w:val="00CB39D7"/>
    <w:rsid w:val="00CB681F"/>
    <w:rsid w:val="00CC04C9"/>
    <w:rsid w:val="00CC54DB"/>
    <w:rsid w:val="00CE0191"/>
    <w:rsid w:val="00CE7398"/>
    <w:rsid w:val="00CF0A96"/>
    <w:rsid w:val="00CF5330"/>
    <w:rsid w:val="00CF7631"/>
    <w:rsid w:val="00D00FCA"/>
    <w:rsid w:val="00D018F9"/>
    <w:rsid w:val="00D021CE"/>
    <w:rsid w:val="00D0524D"/>
    <w:rsid w:val="00D2170A"/>
    <w:rsid w:val="00D26490"/>
    <w:rsid w:val="00D27427"/>
    <w:rsid w:val="00D3121A"/>
    <w:rsid w:val="00D31A87"/>
    <w:rsid w:val="00D362B6"/>
    <w:rsid w:val="00D405C5"/>
    <w:rsid w:val="00D46798"/>
    <w:rsid w:val="00D505E9"/>
    <w:rsid w:val="00D5298E"/>
    <w:rsid w:val="00D5374B"/>
    <w:rsid w:val="00D65B27"/>
    <w:rsid w:val="00D66777"/>
    <w:rsid w:val="00D70ABE"/>
    <w:rsid w:val="00D74779"/>
    <w:rsid w:val="00D8006B"/>
    <w:rsid w:val="00DA0CE4"/>
    <w:rsid w:val="00DA40D9"/>
    <w:rsid w:val="00DA7978"/>
    <w:rsid w:val="00DB09E6"/>
    <w:rsid w:val="00DB16E8"/>
    <w:rsid w:val="00DB5A36"/>
    <w:rsid w:val="00DC4825"/>
    <w:rsid w:val="00DD02AC"/>
    <w:rsid w:val="00DD2FC4"/>
    <w:rsid w:val="00DD506C"/>
    <w:rsid w:val="00DE308D"/>
    <w:rsid w:val="00DE4092"/>
    <w:rsid w:val="00DE5C3D"/>
    <w:rsid w:val="00DE7EDC"/>
    <w:rsid w:val="00DF60A4"/>
    <w:rsid w:val="00E01DC2"/>
    <w:rsid w:val="00E043EE"/>
    <w:rsid w:val="00E04860"/>
    <w:rsid w:val="00E06290"/>
    <w:rsid w:val="00E215FB"/>
    <w:rsid w:val="00E22ABD"/>
    <w:rsid w:val="00E24424"/>
    <w:rsid w:val="00E31274"/>
    <w:rsid w:val="00E405F1"/>
    <w:rsid w:val="00E40898"/>
    <w:rsid w:val="00E4330B"/>
    <w:rsid w:val="00E43CC7"/>
    <w:rsid w:val="00E4419D"/>
    <w:rsid w:val="00E475F7"/>
    <w:rsid w:val="00E505EB"/>
    <w:rsid w:val="00E510CF"/>
    <w:rsid w:val="00E52934"/>
    <w:rsid w:val="00E52CAF"/>
    <w:rsid w:val="00E53C6E"/>
    <w:rsid w:val="00E558C8"/>
    <w:rsid w:val="00E55AFE"/>
    <w:rsid w:val="00E57733"/>
    <w:rsid w:val="00E64A84"/>
    <w:rsid w:val="00E70CF6"/>
    <w:rsid w:val="00E73ADA"/>
    <w:rsid w:val="00E75A76"/>
    <w:rsid w:val="00E75D52"/>
    <w:rsid w:val="00E77D07"/>
    <w:rsid w:val="00E81C77"/>
    <w:rsid w:val="00E923C9"/>
    <w:rsid w:val="00E92A7D"/>
    <w:rsid w:val="00E960F3"/>
    <w:rsid w:val="00EA3B59"/>
    <w:rsid w:val="00EA3E90"/>
    <w:rsid w:val="00EB0795"/>
    <w:rsid w:val="00EB232C"/>
    <w:rsid w:val="00EB4B9D"/>
    <w:rsid w:val="00EB5DA6"/>
    <w:rsid w:val="00EC00EC"/>
    <w:rsid w:val="00EC0B70"/>
    <w:rsid w:val="00EC77A3"/>
    <w:rsid w:val="00ED19C0"/>
    <w:rsid w:val="00ED26D0"/>
    <w:rsid w:val="00ED3198"/>
    <w:rsid w:val="00ED457D"/>
    <w:rsid w:val="00ED69CC"/>
    <w:rsid w:val="00EE42F0"/>
    <w:rsid w:val="00EE614E"/>
    <w:rsid w:val="00EE7CBE"/>
    <w:rsid w:val="00EF199C"/>
    <w:rsid w:val="00EF5225"/>
    <w:rsid w:val="00EF52EA"/>
    <w:rsid w:val="00F01EE6"/>
    <w:rsid w:val="00F06DF9"/>
    <w:rsid w:val="00F16DF0"/>
    <w:rsid w:val="00F21411"/>
    <w:rsid w:val="00F25367"/>
    <w:rsid w:val="00F27086"/>
    <w:rsid w:val="00F3163C"/>
    <w:rsid w:val="00F32ECD"/>
    <w:rsid w:val="00F3542B"/>
    <w:rsid w:val="00F404FF"/>
    <w:rsid w:val="00F41132"/>
    <w:rsid w:val="00F4659F"/>
    <w:rsid w:val="00F52F83"/>
    <w:rsid w:val="00F617B6"/>
    <w:rsid w:val="00F61D25"/>
    <w:rsid w:val="00F71FFB"/>
    <w:rsid w:val="00F725E9"/>
    <w:rsid w:val="00F74142"/>
    <w:rsid w:val="00F74A1A"/>
    <w:rsid w:val="00F74AE3"/>
    <w:rsid w:val="00F77B5A"/>
    <w:rsid w:val="00F80C5F"/>
    <w:rsid w:val="00F8120F"/>
    <w:rsid w:val="00F82E24"/>
    <w:rsid w:val="00F84F0E"/>
    <w:rsid w:val="00F85232"/>
    <w:rsid w:val="00F85F41"/>
    <w:rsid w:val="00F8602F"/>
    <w:rsid w:val="00F902FF"/>
    <w:rsid w:val="00FA4FE1"/>
    <w:rsid w:val="00FA77A1"/>
    <w:rsid w:val="00FB1D18"/>
    <w:rsid w:val="00FB2E76"/>
    <w:rsid w:val="00FB3060"/>
    <w:rsid w:val="00FB4BF6"/>
    <w:rsid w:val="00FB6949"/>
    <w:rsid w:val="00FB6DC1"/>
    <w:rsid w:val="00FC0AFC"/>
    <w:rsid w:val="00FC4362"/>
    <w:rsid w:val="00FD19E2"/>
    <w:rsid w:val="00FD2164"/>
    <w:rsid w:val="00FD2615"/>
    <w:rsid w:val="00FD2A82"/>
    <w:rsid w:val="00FD354F"/>
    <w:rsid w:val="00FE2225"/>
    <w:rsid w:val="00FE3480"/>
    <w:rsid w:val="00FF0814"/>
    <w:rsid w:val="00FF261A"/>
    <w:rsid w:val="00FF4E8A"/>
    <w:rsid w:val="00FF5BE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B49E8"/>
  <w15:chartTrackingRefBased/>
  <w15:docId w15:val="{24FE6072-A94F-4440-B838-F25800B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8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5BEF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44B08"/>
    <w:rPr>
      <w:color w:val="106BBE"/>
    </w:rPr>
  </w:style>
  <w:style w:type="paragraph" w:styleId="a5">
    <w:name w:val="List Paragraph"/>
    <w:basedOn w:val="a"/>
    <w:uiPriority w:val="1"/>
    <w:qFormat/>
    <w:rsid w:val="00A21A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D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D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710DF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10DF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0814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315519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E81C7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81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E81C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518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679140.4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274186.1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405263833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109.3" TargetMode="External"/><Relationship Id="rId14" Type="http://schemas.openxmlformats.org/officeDocument/2006/relationships/hyperlink" Target="garantF1://7068998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554B-E893-42F7-8089-95ED3E26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7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Павлова Алёна Витальевна</cp:lastModifiedBy>
  <cp:revision>79</cp:revision>
  <cp:lastPrinted>2021-05-13T22:27:00Z</cp:lastPrinted>
  <dcterms:created xsi:type="dcterms:W3CDTF">2021-06-08T03:56:00Z</dcterms:created>
  <dcterms:modified xsi:type="dcterms:W3CDTF">2022-12-18T06:45:00Z</dcterms:modified>
</cp:coreProperties>
</file>