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3588"/>
        <w:gridCol w:w="1452"/>
        <w:gridCol w:w="1397"/>
        <w:gridCol w:w="1339"/>
        <w:gridCol w:w="1361"/>
      </w:tblGrid>
      <w:tr w:rsidR="00316ABC" w:rsidRPr="00316ABC" w:rsidTr="00883D4E">
        <w:trPr>
          <w:trHeight w:val="915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ABC" w:rsidRPr="00316ABC" w:rsidRDefault="00316ABC" w:rsidP="00316ABC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316ABC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316ABC">
              <w:rPr>
                <w:b/>
                <w:bCs/>
                <w:color w:val="000000"/>
              </w:rPr>
              <w:t>п</w:t>
            </w:r>
            <w:proofErr w:type="gramEnd"/>
            <w:r w:rsidRPr="00316ABC">
              <w:rPr>
                <w:b/>
                <w:bCs/>
                <w:color w:val="000000"/>
              </w:rPr>
              <w:t>/п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ABC" w:rsidRPr="00316ABC" w:rsidRDefault="00316ABC" w:rsidP="00316ABC">
            <w:pPr>
              <w:jc w:val="center"/>
              <w:rPr>
                <w:b/>
                <w:bCs/>
                <w:color w:val="000000"/>
              </w:rPr>
            </w:pPr>
            <w:r w:rsidRPr="00316ABC">
              <w:rPr>
                <w:b/>
                <w:bCs/>
                <w:color w:val="000000"/>
              </w:rPr>
              <w:t>Наименование коммунальной услуги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ABC" w:rsidRPr="00316ABC" w:rsidRDefault="00316ABC" w:rsidP="00316ABC">
            <w:pPr>
              <w:jc w:val="center"/>
              <w:rPr>
                <w:b/>
                <w:bCs/>
                <w:color w:val="000000"/>
              </w:rPr>
            </w:pPr>
            <w:r w:rsidRPr="00316ABC">
              <w:rPr>
                <w:b/>
                <w:bCs/>
                <w:color w:val="000000"/>
              </w:rPr>
              <w:t>Петропавловск-Камчатский городской округ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ABC" w:rsidRPr="00316ABC" w:rsidRDefault="00316ABC" w:rsidP="00316ABC">
            <w:pPr>
              <w:jc w:val="center"/>
              <w:rPr>
                <w:b/>
                <w:bCs/>
                <w:color w:val="000000"/>
              </w:rPr>
            </w:pPr>
            <w:r w:rsidRPr="00316ABC">
              <w:rPr>
                <w:b/>
                <w:bCs/>
                <w:color w:val="000000"/>
              </w:rPr>
              <w:t>Елизовское городское поселение</w:t>
            </w:r>
          </w:p>
        </w:tc>
      </w:tr>
      <w:tr w:rsidR="00316ABC" w:rsidRPr="00316ABC" w:rsidTr="00883D4E">
        <w:trPr>
          <w:trHeight w:val="630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BC" w:rsidRPr="00316ABC" w:rsidRDefault="00316ABC" w:rsidP="00316ABC">
            <w:pPr>
              <w:rPr>
                <w:b/>
                <w:bCs/>
                <w:color w:val="000000"/>
              </w:rPr>
            </w:pPr>
          </w:p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BC" w:rsidRPr="00316ABC" w:rsidRDefault="00316ABC" w:rsidP="00316ABC">
            <w:pPr>
              <w:rPr>
                <w:b/>
                <w:bCs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ABC" w:rsidRPr="00316ABC" w:rsidRDefault="00316ABC" w:rsidP="00316ABC">
            <w:pPr>
              <w:jc w:val="center"/>
              <w:rPr>
                <w:b/>
                <w:bCs/>
                <w:color w:val="000000"/>
              </w:rPr>
            </w:pPr>
            <w:r w:rsidRPr="00316ABC">
              <w:rPr>
                <w:b/>
                <w:bCs/>
                <w:color w:val="000000"/>
              </w:rPr>
              <w:t>с 01.01.2019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ABC" w:rsidRPr="00316ABC" w:rsidRDefault="00316ABC" w:rsidP="00316ABC">
            <w:pPr>
              <w:jc w:val="center"/>
              <w:rPr>
                <w:b/>
                <w:bCs/>
                <w:color w:val="000000"/>
              </w:rPr>
            </w:pPr>
            <w:r w:rsidRPr="00316ABC">
              <w:rPr>
                <w:b/>
                <w:bCs/>
                <w:color w:val="000000"/>
              </w:rPr>
              <w:t>с 01.07.2019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ABC" w:rsidRPr="00316ABC" w:rsidRDefault="00316ABC" w:rsidP="00316ABC">
            <w:pPr>
              <w:jc w:val="center"/>
              <w:rPr>
                <w:b/>
                <w:bCs/>
                <w:color w:val="000000"/>
              </w:rPr>
            </w:pPr>
            <w:r w:rsidRPr="00316ABC">
              <w:rPr>
                <w:b/>
                <w:bCs/>
                <w:color w:val="000000"/>
              </w:rPr>
              <w:t>с 01.01.2019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ABC" w:rsidRPr="00316ABC" w:rsidRDefault="00316ABC" w:rsidP="00316ABC">
            <w:pPr>
              <w:jc w:val="center"/>
              <w:rPr>
                <w:b/>
                <w:bCs/>
                <w:color w:val="000000"/>
              </w:rPr>
            </w:pPr>
            <w:r w:rsidRPr="00316ABC">
              <w:rPr>
                <w:b/>
                <w:bCs/>
                <w:color w:val="000000"/>
              </w:rPr>
              <w:t>с 01.07.2019</w:t>
            </w:r>
          </w:p>
        </w:tc>
      </w:tr>
      <w:tr w:rsidR="00316ABC" w:rsidRPr="00316ABC" w:rsidTr="00883D4E">
        <w:trPr>
          <w:trHeight w:val="63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ABC" w:rsidRPr="00316ABC" w:rsidRDefault="00316ABC" w:rsidP="00316ABC">
            <w:pPr>
              <w:jc w:val="center"/>
              <w:rPr>
                <w:color w:val="000000"/>
              </w:rPr>
            </w:pPr>
            <w:r w:rsidRPr="00316ABC">
              <w:rPr>
                <w:color w:val="000000"/>
              </w:rPr>
              <w:t>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rPr>
                <w:color w:val="000000"/>
              </w:rPr>
            </w:pPr>
            <w:r w:rsidRPr="00316ABC">
              <w:rPr>
                <w:color w:val="000000"/>
              </w:rPr>
              <w:t xml:space="preserve">тариф на </w:t>
            </w:r>
            <w:r w:rsidR="0003045D">
              <w:rPr>
                <w:color w:val="000000"/>
              </w:rPr>
              <w:t>э</w:t>
            </w:r>
            <w:r w:rsidRPr="00316ABC">
              <w:rPr>
                <w:color w:val="000000"/>
              </w:rPr>
              <w:t>лектрическую энергию, руб</w:t>
            </w:r>
            <w:r w:rsidR="0003045D">
              <w:rPr>
                <w:color w:val="000000"/>
              </w:rPr>
              <w:t>.</w:t>
            </w:r>
            <w:r w:rsidRPr="00316ABC">
              <w:rPr>
                <w:color w:val="000000"/>
              </w:rPr>
              <w:t>/кВчас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4,68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4,68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4,68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4,68</w:t>
            </w:r>
          </w:p>
        </w:tc>
      </w:tr>
      <w:tr w:rsidR="00316ABC" w:rsidRPr="00316ABC" w:rsidTr="00883D4E">
        <w:trPr>
          <w:trHeight w:val="32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ABC" w:rsidRPr="00316ABC" w:rsidRDefault="00316ABC" w:rsidP="00316ABC">
            <w:pPr>
              <w:jc w:val="center"/>
              <w:rPr>
                <w:color w:val="000000"/>
              </w:rPr>
            </w:pPr>
            <w:r w:rsidRPr="00316ABC">
              <w:rPr>
                <w:color w:val="000000"/>
              </w:rPr>
              <w:t>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rPr>
                <w:color w:val="000000"/>
              </w:rPr>
            </w:pPr>
            <w:r w:rsidRPr="00316ABC">
              <w:rPr>
                <w:color w:val="000000"/>
              </w:rPr>
              <w:t>тариф на отопление, руб</w:t>
            </w:r>
            <w:r w:rsidR="0003045D">
              <w:rPr>
                <w:color w:val="000000"/>
              </w:rPr>
              <w:t>.</w:t>
            </w:r>
            <w:r w:rsidRPr="00316ABC">
              <w:rPr>
                <w:color w:val="000000"/>
              </w:rPr>
              <w:t>/Гкал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4250,00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3900,00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4250,00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3900,00</w:t>
            </w:r>
          </w:p>
        </w:tc>
      </w:tr>
      <w:tr w:rsidR="00316ABC" w:rsidRPr="00316ABC" w:rsidTr="00883D4E">
        <w:trPr>
          <w:trHeight w:val="63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ABC" w:rsidRPr="00316ABC" w:rsidRDefault="00316ABC" w:rsidP="00316ABC">
            <w:pPr>
              <w:jc w:val="center"/>
              <w:rPr>
                <w:color w:val="000000"/>
              </w:rPr>
            </w:pPr>
            <w:r w:rsidRPr="00316ABC">
              <w:rPr>
                <w:color w:val="000000"/>
              </w:rPr>
              <w:t>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rPr>
                <w:color w:val="000000"/>
              </w:rPr>
            </w:pPr>
            <w:r w:rsidRPr="00316ABC">
              <w:rPr>
                <w:color w:val="000000"/>
              </w:rPr>
              <w:t>тариф на ГВС (открытая система), руб</w:t>
            </w:r>
            <w:r w:rsidR="0003045D">
              <w:rPr>
                <w:color w:val="000000"/>
              </w:rPr>
              <w:t>.</w:t>
            </w:r>
            <w:r w:rsidRPr="00316ABC">
              <w:rPr>
                <w:color w:val="000000"/>
              </w:rPr>
              <w:t>/куб.м</w:t>
            </w:r>
            <w:r w:rsidR="0003045D">
              <w:rPr>
                <w:color w:val="000000"/>
              </w:rPr>
              <w:t>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270,21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235,66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257,23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237,61</w:t>
            </w:r>
          </w:p>
        </w:tc>
      </w:tr>
      <w:tr w:rsidR="00316ABC" w:rsidRPr="00316ABC" w:rsidTr="00883D4E">
        <w:trPr>
          <w:trHeight w:val="63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ABC" w:rsidRPr="00316ABC" w:rsidRDefault="00316ABC" w:rsidP="00316ABC">
            <w:pPr>
              <w:jc w:val="center"/>
              <w:rPr>
                <w:color w:val="000000"/>
              </w:rPr>
            </w:pPr>
            <w:r w:rsidRPr="00316ABC">
              <w:rPr>
                <w:color w:val="000000"/>
              </w:rPr>
              <w:t>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rPr>
                <w:color w:val="000000"/>
              </w:rPr>
            </w:pPr>
            <w:r w:rsidRPr="00316ABC">
              <w:rPr>
                <w:color w:val="000000"/>
              </w:rPr>
              <w:t>тариф на ГВС (закрытая система), руб</w:t>
            </w:r>
            <w:r w:rsidR="0003045D">
              <w:rPr>
                <w:color w:val="000000"/>
              </w:rPr>
              <w:t>.</w:t>
            </w:r>
            <w:r w:rsidRPr="00316ABC">
              <w:rPr>
                <w:color w:val="000000"/>
              </w:rPr>
              <w:t>/куб.м</w:t>
            </w:r>
            <w:r w:rsidR="0003045D">
              <w:rPr>
                <w:color w:val="000000"/>
              </w:rPr>
              <w:t>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343,03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315,52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309,93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286,16</w:t>
            </w:r>
          </w:p>
        </w:tc>
      </w:tr>
      <w:tr w:rsidR="00316ABC" w:rsidRPr="00316ABC" w:rsidTr="00883D4E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ABC" w:rsidRPr="00316ABC" w:rsidRDefault="00316ABC" w:rsidP="00316ABC">
            <w:pPr>
              <w:jc w:val="center"/>
              <w:rPr>
                <w:color w:val="000000"/>
              </w:rPr>
            </w:pPr>
            <w:r w:rsidRPr="00316ABC">
              <w:rPr>
                <w:color w:val="000000"/>
              </w:rPr>
              <w:t>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rPr>
                <w:color w:val="000000"/>
              </w:rPr>
            </w:pPr>
            <w:r w:rsidRPr="00316ABC">
              <w:rPr>
                <w:color w:val="000000"/>
              </w:rPr>
              <w:t>тариф на ХВС, руб</w:t>
            </w:r>
            <w:r w:rsidR="0003045D">
              <w:rPr>
                <w:color w:val="000000"/>
              </w:rPr>
              <w:t>.</w:t>
            </w:r>
            <w:r w:rsidRPr="00316ABC">
              <w:rPr>
                <w:color w:val="000000"/>
              </w:rPr>
              <w:t>/куб.м</w:t>
            </w:r>
            <w:r w:rsidR="0003045D">
              <w:rPr>
                <w:color w:val="000000"/>
              </w:rPr>
              <w:t>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51,71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51,71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10,91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11,60</w:t>
            </w:r>
          </w:p>
        </w:tc>
      </w:tr>
      <w:tr w:rsidR="00316ABC" w:rsidRPr="00316ABC" w:rsidTr="00883D4E">
        <w:trPr>
          <w:trHeight w:val="63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ABC" w:rsidRPr="00316ABC" w:rsidRDefault="00316ABC" w:rsidP="00316ABC">
            <w:pPr>
              <w:jc w:val="center"/>
              <w:rPr>
                <w:color w:val="000000"/>
              </w:rPr>
            </w:pPr>
            <w:r w:rsidRPr="00316ABC">
              <w:rPr>
                <w:color w:val="000000"/>
              </w:rPr>
              <w:t>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rPr>
                <w:color w:val="000000"/>
              </w:rPr>
            </w:pPr>
            <w:r w:rsidRPr="00316ABC">
              <w:rPr>
                <w:color w:val="000000"/>
              </w:rPr>
              <w:t>тариф на водоотведение, руб</w:t>
            </w:r>
            <w:r w:rsidR="0003045D">
              <w:rPr>
                <w:color w:val="000000"/>
              </w:rPr>
              <w:t>.</w:t>
            </w:r>
            <w:r w:rsidRPr="00316ABC">
              <w:rPr>
                <w:color w:val="000000"/>
              </w:rPr>
              <w:t>/куб.м</w:t>
            </w:r>
            <w:r w:rsidR="0003045D">
              <w:rPr>
                <w:color w:val="000000"/>
              </w:rPr>
              <w:t>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38,87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40,19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46,31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47,46</w:t>
            </w:r>
          </w:p>
        </w:tc>
      </w:tr>
      <w:tr w:rsidR="00316ABC" w:rsidRPr="00316ABC" w:rsidTr="00883D4E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ABC" w:rsidRPr="00316ABC" w:rsidRDefault="00316ABC" w:rsidP="00316ABC">
            <w:pPr>
              <w:jc w:val="center"/>
              <w:rPr>
                <w:color w:val="000000"/>
              </w:rPr>
            </w:pPr>
            <w:r w:rsidRPr="00316ABC">
              <w:rPr>
                <w:color w:val="000000"/>
              </w:rPr>
              <w:t>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rPr>
                <w:color w:val="000000"/>
              </w:rPr>
            </w:pPr>
            <w:r w:rsidRPr="00316ABC">
              <w:rPr>
                <w:color w:val="000000"/>
              </w:rPr>
              <w:t>тариф на ТКО, руб</w:t>
            </w:r>
            <w:r w:rsidR="0003045D">
              <w:rPr>
                <w:color w:val="000000"/>
              </w:rPr>
              <w:t>.</w:t>
            </w:r>
            <w:r w:rsidRPr="00316ABC">
              <w:rPr>
                <w:color w:val="000000"/>
              </w:rPr>
              <w:t>/куб.м</w:t>
            </w:r>
            <w:r w:rsidR="0003045D">
              <w:rPr>
                <w:color w:val="000000"/>
              </w:rPr>
              <w:t>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452,88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461,81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638,05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647,38</w:t>
            </w:r>
          </w:p>
        </w:tc>
      </w:tr>
      <w:tr w:rsidR="00316ABC" w:rsidRPr="00316ABC" w:rsidTr="00883D4E">
        <w:trPr>
          <w:trHeight w:val="6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ABC" w:rsidRPr="00316ABC" w:rsidRDefault="00316ABC" w:rsidP="00316ABC">
            <w:pPr>
              <w:jc w:val="center"/>
              <w:rPr>
                <w:color w:val="000000"/>
              </w:rPr>
            </w:pPr>
            <w:r w:rsidRPr="00316ABC">
              <w:rPr>
                <w:color w:val="000000"/>
              </w:rPr>
              <w:t>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rPr>
                <w:b/>
                <w:bCs/>
                <w:color w:val="000000"/>
              </w:rPr>
            </w:pPr>
            <w:r w:rsidRPr="00316ABC">
              <w:rPr>
                <w:b/>
                <w:bCs/>
                <w:color w:val="000000"/>
              </w:rPr>
              <w:t>темп роста платы гр. (по 5-эт. МКД с открытой системой ГВС), 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100,30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b/>
                <w:bCs/>
                <w:color w:val="000000"/>
              </w:rPr>
            </w:pPr>
            <w:r w:rsidRPr="00316ABC">
              <w:rPr>
                <w:b/>
                <w:bCs/>
                <w:color w:val="000000"/>
              </w:rPr>
              <w:t>93,50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100,20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b/>
                <w:bCs/>
                <w:color w:val="000000"/>
              </w:rPr>
            </w:pPr>
            <w:r w:rsidRPr="00316ABC">
              <w:rPr>
                <w:b/>
                <w:bCs/>
                <w:color w:val="000000"/>
              </w:rPr>
              <w:t>94,70</w:t>
            </w:r>
          </w:p>
        </w:tc>
      </w:tr>
      <w:tr w:rsidR="00316ABC" w:rsidRPr="00316ABC" w:rsidTr="00883D4E">
        <w:trPr>
          <w:trHeight w:val="70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ABC" w:rsidRPr="00316ABC" w:rsidRDefault="00316ABC" w:rsidP="00316ABC">
            <w:pPr>
              <w:jc w:val="center"/>
              <w:rPr>
                <w:color w:val="000000"/>
              </w:rPr>
            </w:pPr>
            <w:r w:rsidRPr="00316ABC">
              <w:rPr>
                <w:color w:val="000000"/>
              </w:rPr>
              <w:t>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rPr>
                <w:b/>
                <w:bCs/>
                <w:color w:val="000000"/>
              </w:rPr>
            </w:pPr>
            <w:r w:rsidRPr="00316ABC">
              <w:rPr>
                <w:b/>
                <w:bCs/>
                <w:color w:val="000000"/>
              </w:rPr>
              <w:t>темп роста платы гр. (по 5-эт. МКД с закрытой системой ГВС), 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100,30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b/>
                <w:bCs/>
                <w:color w:val="000000"/>
              </w:rPr>
            </w:pPr>
            <w:r w:rsidRPr="00316ABC">
              <w:rPr>
                <w:b/>
                <w:bCs/>
                <w:color w:val="000000"/>
              </w:rPr>
              <w:t>94,70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color w:val="000000"/>
              </w:rPr>
            </w:pPr>
            <w:r w:rsidRPr="00316ABC">
              <w:rPr>
                <w:color w:val="000000"/>
              </w:rPr>
              <w:t>100,20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ABC" w:rsidRPr="00316ABC" w:rsidRDefault="00316ABC" w:rsidP="00316ABC">
            <w:pPr>
              <w:jc w:val="right"/>
              <w:rPr>
                <w:b/>
                <w:bCs/>
                <w:color w:val="000000"/>
              </w:rPr>
            </w:pPr>
            <w:r w:rsidRPr="00316ABC">
              <w:rPr>
                <w:b/>
                <w:bCs/>
                <w:color w:val="000000"/>
              </w:rPr>
              <w:t>94,60</w:t>
            </w:r>
          </w:p>
        </w:tc>
      </w:tr>
    </w:tbl>
    <w:p w:rsidR="001C1B4F" w:rsidRPr="000C5045" w:rsidRDefault="001C1B4F">
      <w:pPr>
        <w:ind w:firstLine="709"/>
        <w:jc w:val="both"/>
        <w:rPr>
          <w:sz w:val="28"/>
          <w:szCs w:val="28"/>
        </w:rPr>
      </w:pPr>
    </w:p>
    <w:sectPr w:rsidR="001C1B4F" w:rsidRPr="000C504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73" w:rsidRDefault="00DB1D73" w:rsidP="00001FDF">
      <w:r>
        <w:separator/>
      </w:r>
    </w:p>
  </w:endnote>
  <w:endnote w:type="continuationSeparator" w:id="0">
    <w:p w:rsidR="00DB1D73" w:rsidRDefault="00DB1D73" w:rsidP="0000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73" w:rsidRDefault="00DB1D73" w:rsidP="00001FDF">
      <w:r>
        <w:separator/>
      </w:r>
    </w:p>
  </w:footnote>
  <w:footnote w:type="continuationSeparator" w:id="0">
    <w:p w:rsidR="00DB1D73" w:rsidRDefault="00DB1D73" w:rsidP="00001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FDF" w:rsidRDefault="00001FDF" w:rsidP="00C71537">
    <w:pPr>
      <w:pStyle w:val="a7"/>
    </w:pPr>
  </w:p>
  <w:p w:rsidR="00001FDF" w:rsidRDefault="00001FD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F17DB"/>
    <w:multiLevelType w:val="hybridMultilevel"/>
    <w:tmpl w:val="FFFC24E2"/>
    <w:lvl w:ilvl="0" w:tplc="40265B60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88"/>
    <w:rsid w:val="00001FDF"/>
    <w:rsid w:val="000067F5"/>
    <w:rsid w:val="00015B02"/>
    <w:rsid w:val="00023307"/>
    <w:rsid w:val="0003045D"/>
    <w:rsid w:val="000319D1"/>
    <w:rsid w:val="000527E9"/>
    <w:rsid w:val="00060A87"/>
    <w:rsid w:val="00061A27"/>
    <w:rsid w:val="00064649"/>
    <w:rsid w:val="00064850"/>
    <w:rsid w:val="000764D8"/>
    <w:rsid w:val="00077952"/>
    <w:rsid w:val="000A086A"/>
    <w:rsid w:val="000A141B"/>
    <w:rsid w:val="000C5045"/>
    <w:rsid w:val="000D2422"/>
    <w:rsid w:val="000D61C2"/>
    <w:rsid w:val="00100370"/>
    <w:rsid w:val="00112438"/>
    <w:rsid w:val="00112624"/>
    <w:rsid w:val="00114D37"/>
    <w:rsid w:val="00125288"/>
    <w:rsid w:val="0013595D"/>
    <w:rsid w:val="00137B69"/>
    <w:rsid w:val="00161870"/>
    <w:rsid w:val="001736AD"/>
    <w:rsid w:val="001A0EA8"/>
    <w:rsid w:val="001B17A6"/>
    <w:rsid w:val="001B5A3E"/>
    <w:rsid w:val="001C1B4F"/>
    <w:rsid w:val="001C4884"/>
    <w:rsid w:val="001D21FA"/>
    <w:rsid w:val="001D7FC0"/>
    <w:rsid w:val="001E1DBB"/>
    <w:rsid w:val="001E6E52"/>
    <w:rsid w:val="001F03F8"/>
    <w:rsid w:val="00200DBA"/>
    <w:rsid w:val="00204809"/>
    <w:rsid w:val="0020684C"/>
    <w:rsid w:val="0021503E"/>
    <w:rsid w:val="0024521F"/>
    <w:rsid w:val="00252118"/>
    <w:rsid w:val="00263F7B"/>
    <w:rsid w:val="00270903"/>
    <w:rsid w:val="0027162E"/>
    <w:rsid w:val="00286828"/>
    <w:rsid w:val="0029501B"/>
    <w:rsid w:val="00296652"/>
    <w:rsid w:val="002A109E"/>
    <w:rsid w:val="002A7035"/>
    <w:rsid w:val="002B1E36"/>
    <w:rsid w:val="002C30EC"/>
    <w:rsid w:val="002E00FA"/>
    <w:rsid w:val="002E3D5B"/>
    <w:rsid w:val="00300EC0"/>
    <w:rsid w:val="0030120D"/>
    <w:rsid w:val="00303836"/>
    <w:rsid w:val="00311D7C"/>
    <w:rsid w:val="00316ABC"/>
    <w:rsid w:val="0033015F"/>
    <w:rsid w:val="00340795"/>
    <w:rsid w:val="00341B61"/>
    <w:rsid w:val="00343AE8"/>
    <w:rsid w:val="00354670"/>
    <w:rsid w:val="00360C94"/>
    <w:rsid w:val="00373CD7"/>
    <w:rsid w:val="00384F94"/>
    <w:rsid w:val="003853DD"/>
    <w:rsid w:val="00392FCE"/>
    <w:rsid w:val="003D415D"/>
    <w:rsid w:val="003D77F1"/>
    <w:rsid w:val="00400A76"/>
    <w:rsid w:val="00401F6C"/>
    <w:rsid w:val="00414956"/>
    <w:rsid w:val="004529C6"/>
    <w:rsid w:val="00476747"/>
    <w:rsid w:val="0049690D"/>
    <w:rsid w:val="004A4317"/>
    <w:rsid w:val="004B1215"/>
    <w:rsid w:val="004B6734"/>
    <w:rsid w:val="004C3E53"/>
    <w:rsid w:val="004C4A40"/>
    <w:rsid w:val="004C5298"/>
    <w:rsid w:val="004D238F"/>
    <w:rsid w:val="004D77BC"/>
    <w:rsid w:val="004E0B36"/>
    <w:rsid w:val="004E3429"/>
    <w:rsid w:val="0050097E"/>
    <w:rsid w:val="00501BE5"/>
    <w:rsid w:val="005112BD"/>
    <w:rsid w:val="00516353"/>
    <w:rsid w:val="00523204"/>
    <w:rsid w:val="00526B3D"/>
    <w:rsid w:val="0055465E"/>
    <w:rsid w:val="00574D90"/>
    <w:rsid w:val="00583F03"/>
    <w:rsid w:val="0059490E"/>
    <w:rsid w:val="005B039A"/>
    <w:rsid w:val="005B0EF5"/>
    <w:rsid w:val="005B1ADE"/>
    <w:rsid w:val="005B4DF1"/>
    <w:rsid w:val="005C47FF"/>
    <w:rsid w:val="005C4864"/>
    <w:rsid w:val="005D485F"/>
    <w:rsid w:val="005E5F31"/>
    <w:rsid w:val="0062300D"/>
    <w:rsid w:val="006519D2"/>
    <w:rsid w:val="00660DF2"/>
    <w:rsid w:val="00666923"/>
    <w:rsid w:val="00684525"/>
    <w:rsid w:val="00686B23"/>
    <w:rsid w:val="006937AC"/>
    <w:rsid w:val="006A26D8"/>
    <w:rsid w:val="006B1EC3"/>
    <w:rsid w:val="006D38DE"/>
    <w:rsid w:val="0071576E"/>
    <w:rsid w:val="00717572"/>
    <w:rsid w:val="00720191"/>
    <w:rsid w:val="00732E4F"/>
    <w:rsid w:val="00746602"/>
    <w:rsid w:val="00755E9B"/>
    <w:rsid w:val="00776AD4"/>
    <w:rsid w:val="00793E7C"/>
    <w:rsid w:val="007B3DD6"/>
    <w:rsid w:val="007B7BA1"/>
    <w:rsid w:val="007F198A"/>
    <w:rsid w:val="007F7B7D"/>
    <w:rsid w:val="00802A54"/>
    <w:rsid w:val="00803A01"/>
    <w:rsid w:val="008137FC"/>
    <w:rsid w:val="0082459D"/>
    <w:rsid w:val="00826C0C"/>
    <w:rsid w:val="00835022"/>
    <w:rsid w:val="00837322"/>
    <w:rsid w:val="0084547A"/>
    <w:rsid w:val="00845C95"/>
    <w:rsid w:val="00855A2C"/>
    <w:rsid w:val="008645F6"/>
    <w:rsid w:val="00877A77"/>
    <w:rsid w:val="00883803"/>
    <w:rsid w:val="00883D4E"/>
    <w:rsid w:val="00887FB3"/>
    <w:rsid w:val="00892DB4"/>
    <w:rsid w:val="008A2624"/>
    <w:rsid w:val="008A4407"/>
    <w:rsid w:val="008B73AF"/>
    <w:rsid w:val="008C0046"/>
    <w:rsid w:val="008C622E"/>
    <w:rsid w:val="008D6E99"/>
    <w:rsid w:val="008E0AB7"/>
    <w:rsid w:val="008F260A"/>
    <w:rsid w:val="008F5527"/>
    <w:rsid w:val="00902170"/>
    <w:rsid w:val="00902ADC"/>
    <w:rsid w:val="0090715C"/>
    <w:rsid w:val="00914506"/>
    <w:rsid w:val="009334DD"/>
    <w:rsid w:val="00933A1D"/>
    <w:rsid w:val="00941758"/>
    <w:rsid w:val="00950C56"/>
    <w:rsid w:val="00954EE3"/>
    <w:rsid w:val="00973433"/>
    <w:rsid w:val="00975496"/>
    <w:rsid w:val="009801BC"/>
    <w:rsid w:val="009817CA"/>
    <w:rsid w:val="0098253A"/>
    <w:rsid w:val="00986030"/>
    <w:rsid w:val="00987A38"/>
    <w:rsid w:val="0099069D"/>
    <w:rsid w:val="0099244A"/>
    <w:rsid w:val="009A1B8B"/>
    <w:rsid w:val="009B7BB7"/>
    <w:rsid w:val="009E153F"/>
    <w:rsid w:val="009E4BC6"/>
    <w:rsid w:val="009F3291"/>
    <w:rsid w:val="00A128F6"/>
    <w:rsid w:val="00A16BA9"/>
    <w:rsid w:val="00A32DD2"/>
    <w:rsid w:val="00A407A6"/>
    <w:rsid w:val="00A47270"/>
    <w:rsid w:val="00A66AC5"/>
    <w:rsid w:val="00A7472E"/>
    <w:rsid w:val="00A821FA"/>
    <w:rsid w:val="00AA0F97"/>
    <w:rsid w:val="00AA301F"/>
    <w:rsid w:val="00AF0BBF"/>
    <w:rsid w:val="00AF6131"/>
    <w:rsid w:val="00B13559"/>
    <w:rsid w:val="00B14442"/>
    <w:rsid w:val="00B411CB"/>
    <w:rsid w:val="00B41661"/>
    <w:rsid w:val="00B65E08"/>
    <w:rsid w:val="00B85E34"/>
    <w:rsid w:val="00B951CB"/>
    <w:rsid w:val="00BA5A3B"/>
    <w:rsid w:val="00BB1CA6"/>
    <w:rsid w:val="00BB53E9"/>
    <w:rsid w:val="00BB6648"/>
    <w:rsid w:val="00BB6A06"/>
    <w:rsid w:val="00BD6743"/>
    <w:rsid w:val="00BE1356"/>
    <w:rsid w:val="00C03497"/>
    <w:rsid w:val="00C03F39"/>
    <w:rsid w:val="00C206DD"/>
    <w:rsid w:val="00C572D7"/>
    <w:rsid w:val="00C61F0F"/>
    <w:rsid w:val="00C71537"/>
    <w:rsid w:val="00C72FC7"/>
    <w:rsid w:val="00C73054"/>
    <w:rsid w:val="00C97ECF"/>
    <w:rsid w:val="00CA3752"/>
    <w:rsid w:val="00CA790C"/>
    <w:rsid w:val="00CB13AF"/>
    <w:rsid w:val="00CB3F88"/>
    <w:rsid w:val="00CC637D"/>
    <w:rsid w:val="00CD4439"/>
    <w:rsid w:val="00CF2DE8"/>
    <w:rsid w:val="00CF33FA"/>
    <w:rsid w:val="00CF6AFC"/>
    <w:rsid w:val="00D03313"/>
    <w:rsid w:val="00D441A1"/>
    <w:rsid w:val="00D458B9"/>
    <w:rsid w:val="00D478B1"/>
    <w:rsid w:val="00D53C32"/>
    <w:rsid w:val="00D5570A"/>
    <w:rsid w:val="00D758DD"/>
    <w:rsid w:val="00D953A0"/>
    <w:rsid w:val="00D97B62"/>
    <w:rsid w:val="00DA5D75"/>
    <w:rsid w:val="00DA659D"/>
    <w:rsid w:val="00DB1D73"/>
    <w:rsid w:val="00DB55BF"/>
    <w:rsid w:val="00DC4889"/>
    <w:rsid w:val="00DC68A0"/>
    <w:rsid w:val="00DD0C25"/>
    <w:rsid w:val="00DD7DC4"/>
    <w:rsid w:val="00E0134B"/>
    <w:rsid w:val="00E32CDB"/>
    <w:rsid w:val="00E43622"/>
    <w:rsid w:val="00E463A8"/>
    <w:rsid w:val="00E465F6"/>
    <w:rsid w:val="00E64098"/>
    <w:rsid w:val="00E72057"/>
    <w:rsid w:val="00E81F28"/>
    <w:rsid w:val="00E83DFA"/>
    <w:rsid w:val="00E924AA"/>
    <w:rsid w:val="00E94061"/>
    <w:rsid w:val="00E97D9F"/>
    <w:rsid w:val="00EC62DB"/>
    <w:rsid w:val="00EE5B48"/>
    <w:rsid w:val="00EF5DEF"/>
    <w:rsid w:val="00F05451"/>
    <w:rsid w:val="00F17559"/>
    <w:rsid w:val="00F26572"/>
    <w:rsid w:val="00F41066"/>
    <w:rsid w:val="00F44D77"/>
    <w:rsid w:val="00F4774D"/>
    <w:rsid w:val="00F47F98"/>
    <w:rsid w:val="00F610B8"/>
    <w:rsid w:val="00F63ACA"/>
    <w:rsid w:val="00F708A7"/>
    <w:rsid w:val="00F81AF3"/>
    <w:rsid w:val="00F97C15"/>
    <w:rsid w:val="00FB291A"/>
    <w:rsid w:val="00FB2CB2"/>
    <w:rsid w:val="00FC63B3"/>
    <w:rsid w:val="00FD1485"/>
    <w:rsid w:val="00FD2BD7"/>
    <w:rsid w:val="00FE12AA"/>
    <w:rsid w:val="00F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7C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74660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53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3E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01F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1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01F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1F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7C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74660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53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3E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01F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1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01F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1F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2031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16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700</Characters>
  <Application>Microsoft Office Word</Application>
  <DocSecurity>0</DocSecurity>
  <Lines>13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Татьяна Владимировна</dc:creator>
  <cp:lastModifiedBy>Богданова Янина Васильевна</cp:lastModifiedBy>
  <cp:revision>2</cp:revision>
  <cp:lastPrinted>2019-01-02T00:16:00Z</cp:lastPrinted>
  <dcterms:created xsi:type="dcterms:W3CDTF">2019-06-17T04:05:00Z</dcterms:created>
  <dcterms:modified xsi:type="dcterms:W3CDTF">2019-06-17T04:05:00Z</dcterms:modified>
</cp:coreProperties>
</file>